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B6E" w:rsidRPr="00F17612" w:rsidRDefault="00275B6E" w:rsidP="00F17612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</w:p>
    <w:p w:rsidR="00275B6E" w:rsidRPr="00F17612" w:rsidRDefault="00275B6E" w:rsidP="00093EAB">
      <w:pPr>
        <w:pStyle w:val="Default"/>
        <w:ind w:firstLine="709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 xml:space="preserve">И </w:t>
      </w:r>
      <w:proofErr w:type="gramStart"/>
      <w:r w:rsidRPr="00F17612">
        <w:rPr>
          <w:b/>
          <w:color w:val="auto"/>
          <w:sz w:val="28"/>
          <w:szCs w:val="28"/>
        </w:rPr>
        <w:t>З</w:t>
      </w:r>
      <w:proofErr w:type="gramEnd"/>
      <w:r w:rsidRPr="00F17612">
        <w:rPr>
          <w:b/>
          <w:color w:val="auto"/>
          <w:sz w:val="28"/>
          <w:szCs w:val="28"/>
        </w:rPr>
        <w:t xml:space="preserve"> В Е Щ Е Н И Е</w:t>
      </w:r>
    </w:p>
    <w:p w:rsidR="00C63517" w:rsidRPr="00F17612" w:rsidRDefault="00275B6E" w:rsidP="00093EAB">
      <w:pPr>
        <w:pStyle w:val="Default"/>
        <w:jc w:val="center"/>
        <w:rPr>
          <w:b/>
          <w:color w:val="auto"/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о проведение аукцион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5C2D8D" w:rsidRPr="00F17612">
        <w:rPr>
          <w:b/>
          <w:color w:val="auto"/>
          <w:sz w:val="28"/>
          <w:szCs w:val="28"/>
        </w:rPr>
        <w:t>в электронной форме</w:t>
      </w:r>
      <w:r w:rsidR="00C63517" w:rsidRPr="00F17612">
        <w:rPr>
          <w:b/>
          <w:color w:val="auto"/>
          <w:sz w:val="28"/>
          <w:szCs w:val="28"/>
        </w:rPr>
        <w:t xml:space="preserve"> н</w:t>
      </w:r>
      <w:r w:rsidR="005C2D8D" w:rsidRPr="00F17612">
        <w:rPr>
          <w:b/>
          <w:color w:val="auto"/>
          <w:sz w:val="28"/>
          <w:szCs w:val="28"/>
        </w:rPr>
        <w:t>а право заключения</w:t>
      </w:r>
    </w:p>
    <w:p w:rsidR="00C63517" w:rsidRPr="00F17612" w:rsidRDefault="005C2D8D" w:rsidP="00093EAB">
      <w:pPr>
        <w:pStyle w:val="Default"/>
        <w:jc w:val="center"/>
        <w:rPr>
          <w:sz w:val="28"/>
          <w:szCs w:val="28"/>
        </w:rPr>
      </w:pPr>
      <w:r w:rsidRPr="00F17612">
        <w:rPr>
          <w:b/>
          <w:color w:val="auto"/>
          <w:sz w:val="28"/>
          <w:szCs w:val="28"/>
        </w:rPr>
        <w:t>договор</w:t>
      </w:r>
      <w:r w:rsidR="005D5B2A" w:rsidRPr="00F17612">
        <w:rPr>
          <w:b/>
          <w:color w:val="auto"/>
          <w:sz w:val="28"/>
          <w:szCs w:val="28"/>
        </w:rPr>
        <w:t xml:space="preserve">а </w:t>
      </w:r>
      <w:r w:rsidR="00EB2423">
        <w:rPr>
          <w:b/>
          <w:color w:val="auto"/>
          <w:sz w:val="28"/>
          <w:szCs w:val="28"/>
        </w:rPr>
        <w:t>купли-продажи</w:t>
      </w:r>
      <w:r w:rsidRPr="00F17612">
        <w:rPr>
          <w:b/>
          <w:color w:val="auto"/>
          <w:sz w:val="28"/>
          <w:szCs w:val="28"/>
        </w:rPr>
        <w:t xml:space="preserve"> </w:t>
      </w:r>
      <w:r w:rsidR="00457653" w:rsidRPr="00F17612">
        <w:rPr>
          <w:b/>
          <w:color w:val="auto"/>
          <w:sz w:val="28"/>
          <w:szCs w:val="28"/>
        </w:rPr>
        <w:t>земельного участка</w:t>
      </w:r>
    </w:p>
    <w:p w:rsidR="00C63517" w:rsidRPr="00F17612" w:rsidRDefault="00C6351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D68" w:rsidRPr="00F17612" w:rsidRDefault="00D64F7A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Аукцион проводится в соответствии 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с Гражданск</w:t>
      </w:r>
      <w:r w:rsidR="00651ED3" w:rsidRPr="00F17612">
        <w:rPr>
          <w:rFonts w:ascii="Times New Roman" w:hAnsi="Times New Roman" w:cs="Times New Roman"/>
          <w:sz w:val="28"/>
          <w:szCs w:val="28"/>
        </w:rPr>
        <w:t>им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651ED3" w:rsidRPr="00F17612">
        <w:rPr>
          <w:rFonts w:ascii="Times New Roman" w:hAnsi="Times New Roman" w:cs="Times New Roman"/>
          <w:sz w:val="28"/>
          <w:szCs w:val="28"/>
        </w:rPr>
        <w:t>ом</w:t>
      </w:r>
      <w:r w:rsidR="00364D68"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Федерации, Земельным кодексом Российской Федерации (далее – ЗК РФ).</w:t>
      </w:r>
    </w:p>
    <w:p w:rsidR="009331C2" w:rsidRPr="00F17612" w:rsidRDefault="00364D68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</w:t>
      </w:r>
      <w:r w:rsidR="009331C2" w:rsidRPr="00F17612">
        <w:rPr>
          <w:rFonts w:ascii="Times New Roman" w:hAnsi="Times New Roman" w:cs="Times New Roman"/>
          <w:sz w:val="28"/>
          <w:szCs w:val="28"/>
        </w:rPr>
        <w:t xml:space="preserve">звещение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 проведении аукциона </w:t>
      </w:r>
      <w:r w:rsidR="009331C2" w:rsidRPr="00F17612">
        <w:rPr>
          <w:rFonts w:ascii="Times New Roman" w:hAnsi="Times New Roman" w:cs="Times New Roman"/>
          <w:sz w:val="28"/>
          <w:szCs w:val="28"/>
        </w:rPr>
        <w:t>находится в открытом доступе и размещено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9331C2" w:rsidRPr="00F17612">
        <w:rPr>
          <w:rFonts w:ascii="Times New Roman" w:hAnsi="Times New Roman" w:cs="Times New Roman"/>
          <w:sz w:val="28"/>
          <w:szCs w:val="28"/>
        </w:rPr>
        <w:t>:</w:t>
      </w:r>
    </w:p>
    <w:p w:rsidR="009331C2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Российской Федерации в информационно-телекоммуникационной сети «Интернет» </w:t>
      </w:r>
      <w:hyperlink r:id="rId9" w:history="1">
        <w:r w:rsidR="00364D68" w:rsidRPr="00F17612">
          <w:rPr>
            <w:rStyle w:val="a5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364D68" w:rsidRPr="00F17612" w:rsidRDefault="00364D68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информационно-телекоммуникационн</w:t>
      </w:r>
      <w:r w:rsidR="00651ED3" w:rsidRPr="00F17612">
        <w:rPr>
          <w:rFonts w:ascii="Times New Roman" w:hAnsi="Times New Roman" w:cs="Times New Roman"/>
          <w:sz w:val="28"/>
          <w:szCs w:val="28"/>
        </w:rPr>
        <w:t>ой</w:t>
      </w:r>
      <w:r w:rsidRPr="00F17612">
        <w:rPr>
          <w:rFonts w:ascii="Times New Roman" w:hAnsi="Times New Roman" w:cs="Times New Roman"/>
          <w:sz w:val="28"/>
          <w:szCs w:val="28"/>
        </w:rPr>
        <w:t xml:space="preserve"> сети «Интернет» </w:t>
      </w:r>
      <w:hyperlink r:id="rId1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="00717D92" w:rsidRPr="00F17612">
        <w:rPr>
          <w:rFonts w:ascii="Times New Roman" w:hAnsi="Times New Roman" w:cs="Times New Roman"/>
          <w:sz w:val="28"/>
          <w:szCs w:val="28"/>
        </w:rPr>
        <w:t>(далее – электронная площадка)</w:t>
      </w:r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4A16D8" w:rsidRPr="00F17612" w:rsidRDefault="009331C2" w:rsidP="00F17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официальн</w:t>
      </w:r>
      <w:r w:rsidR="00364D68" w:rsidRPr="00F17612">
        <w:rPr>
          <w:rFonts w:ascii="Times New Roman" w:hAnsi="Times New Roman" w:cs="Times New Roman"/>
          <w:sz w:val="28"/>
          <w:szCs w:val="28"/>
        </w:rPr>
        <w:t>ом</w:t>
      </w:r>
      <w:r w:rsidR="002B3B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сайт</w:t>
      </w:r>
      <w:r w:rsidR="00364D68" w:rsidRPr="00F176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57653" w:rsidRPr="00F17612">
        <w:rPr>
          <w:rFonts w:ascii="Times New Roman" w:hAnsi="Times New Roman" w:cs="Times New Roman"/>
          <w:sz w:val="28"/>
          <w:szCs w:val="28"/>
        </w:rPr>
        <w:t>Сорочинск</w:t>
      </w:r>
      <w:r w:rsidR="00E21AF3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457653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E21AF3">
        <w:rPr>
          <w:rFonts w:ascii="Times New Roman" w:hAnsi="Times New Roman" w:cs="Times New Roman"/>
          <w:sz w:val="28"/>
          <w:szCs w:val="28"/>
        </w:rPr>
        <w:t>муниципального</w:t>
      </w:r>
      <w:r w:rsidR="00457653" w:rsidRPr="00F17612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E21AF3">
        <w:rPr>
          <w:rFonts w:ascii="Times New Roman" w:hAnsi="Times New Roman" w:cs="Times New Roman"/>
          <w:sz w:val="28"/>
          <w:szCs w:val="28"/>
        </w:rPr>
        <w:t>а</w:t>
      </w:r>
      <w:r w:rsidR="00457653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Оренбургской области в информационно-телекоммуникационной сети </w:t>
      </w:r>
      <w:r w:rsidR="00216C2F" w:rsidRPr="00F176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16C2F" w:rsidRPr="00F17612">
        <w:rPr>
          <w:rFonts w:ascii="Times New Roman" w:hAnsi="Times New Roman" w:cs="Times New Roman"/>
          <w:sz w:val="28"/>
          <w:szCs w:val="28"/>
        </w:rPr>
        <w:t>Интернет»</w:t>
      </w:r>
      <w:hyperlink r:id="rId11" w:history="1"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="00457653" w:rsidRPr="00F17612">
          <w:rPr>
            <w:rStyle w:val="a5"/>
            <w:rFonts w:ascii="Times New Roman" w:hAnsi="Times New Roman" w:cs="Times New Roman"/>
            <w:sz w:val="28"/>
            <w:szCs w:val="28"/>
          </w:rPr>
          <w:t>://sorochinsk56.ru</w:t>
        </w:r>
      </w:hyperlink>
      <w:r w:rsidR="004A16D8" w:rsidRPr="00F17612">
        <w:rPr>
          <w:rFonts w:ascii="Times New Roman" w:hAnsi="Times New Roman" w:cs="Times New Roman"/>
          <w:sz w:val="28"/>
          <w:szCs w:val="28"/>
        </w:rPr>
        <w:t>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Место подачи заявок и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 xml:space="preserve">: электронная площадка </w:t>
      </w:r>
      <w:hyperlink r:id="rId1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Сроки подачи и рассмотрения заявок, дата проведения аукциона</w:t>
      </w:r>
      <w:r w:rsidRPr="00F17612">
        <w:rPr>
          <w:rFonts w:ascii="Times New Roman" w:hAnsi="Times New Roman" w:cs="Times New Roman"/>
          <w:sz w:val="28"/>
          <w:szCs w:val="28"/>
        </w:rPr>
        <w:t>: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</w:t>
      </w:r>
      <w:r w:rsidR="00457653" w:rsidRPr="00F17612">
        <w:rPr>
          <w:rFonts w:ascii="Times New Roman" w:hAnsi="Times New Roman" w:cs="Times New Roman"/>
          <w:sz w:val="28"/>
          <w:szCs w:val="28"/>
        </w:rPr>
        <w:t>07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E86C1E">
        <w:rPr>
          <w:rFonts w:ascii="Times New Roman" w:hAnsi="Times New Roman" w:cs="Times New Roman"/>
          <w:sz w:val="28"/>
          <w:szCs w:val="28"/>
        </w:rPr>
        <w:t>2</w:t>
      </w:r>
      <w:r w:rsidR="00360493">
        <w:rPr>
          <w:rFonts w:ascii="Times New Roman" w:hAnsi="Times New Roman" w:cs="Times New Roman"/>
          <w:sz w:val="28"/>
          <w:szCs w:val="28"/>
        </w:rPr>
        <w:t>1</w:t>
      </w:r>
      <w:r w:rsidRPr="00F17612">
        <w:rPr>
          <w:rFonts w:ascii="Times New Roman" w:hAnsi="Times New Roman" w:cs="Times New Roman"/>
          <w:sz w:val="28"/>
          <w:szCs w:val="28"/>
        </w:rPr>
        <w:t>.</w:t>
      </w:r>
      <w:r w:rsidR="002A238F">
        <w:rPr>
          <w:rFonts w:ascii="Times New Roman" w:hAnsi="Times New Roman" w:cs="Times New Roman"/>
          <w:sz w:val="28"/>
          <w:szCs w:val="28"/>
        </w:rPr>
        <w:t>0</w:t>
      </w:r>
      <w:r w:rsidR="00376B67">
        <w:rPr>
          <w:rFonts w:ascii="Times New Roman" w:hAnsi="Times New Roman" w:cs="Times New Roman"/>
          <w:sz w:val="28"/>
          <w:szCs w:val="28"/>
        </w:rPr>
        <w:t>5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1E3EE3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F17612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заявок:</w:t>
      </w:r>
      <w:r w:rsidRPr="00F17612">
        <w:rPr>
          <w:rFonts w:ascii="Times New Roman" w:hAnsi="Times New Roman" w:cs="Times New Roman"/>
          <w:sz w:val="28"/>
          <w:szCs w:val="28"/>
        </w:rPr>
        <w:t xml:space="preserve"> в 1</w:t>
      </w:r>
      <w:r w:rsidR="00A50E29" w:rsidRPr="00F17612">
        <w:rPr>
          <w:rFonts w:ascii="Times New Roman" w:hAnsi="Times New Roman" w:cs="Times New Roman"/>
          <w:sz w:val="28"/>
          <w:szCs w:val="28"/>
        </w:rPr>
        <w:t>6</w:t>
      </w:r>
      <w:r w:rsidRPr="00F17612">
        <w:rPr>
          <w:rFonts w:ascii="Times New Roman" w:hAnsi="Times New Roman" w:cs="Times New Roman"/>
          <w:sz w:val="28"/>
          <w:szCs w:val="28"/>
        </w:rPr>
        <w:t>-00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4B5620">
        <w:rPr>
          <w:rFonts w:ascii="Times New Roman" w:hAnsi="Times New Roman" w:cs="Times New Roman"/>
          <w:sz w:val="28"/>
          <w:szCs w:val="28"/>
        </w:rPr>
        <w:t>0</w:t>
      </w:r>
      <w:r w:rsidR="00360493">
        <w:rPr>
          <w:rFonts w:ascii="Times New Roman" w:hAnsi="Times New Roman" w:cs="Times New Roman"/>
          <w:sz w:val="28"/>
          <w:szCs w:val="28"/>
        </w:rPr>
        <w:t>3</w:t>
      </w:r>
      <w:r w:rsidR="004B5620">
        <w:rPr>
          <w:rFonts w:ascii="Times New Roman" w:hAnsi="Times New Roman" w:cs="Times New Roman"/>
          <w:sz w:val="28"/>
          <w:szCs w:val="28"/>
        </w:rPr>
        <w:t>.06</w:t>
      </w:r>
      <w:r w:rsidRPr="00F17612">
        <w:rPr>
          <w:rFonts w:ascii="Times New Roman" w:hAnsi="Times New Roman" w:cs="Times New Roman"/>
          <w:sz w:val="28"/>
          <w:szCs w:val="28"/>
        </w:rPr>
        <w:t>.202</w:t>
      </w:r>
      <w:r w:rsidR="004B5620">
        <w:rPr>
          <w:rFonts w:ascii="Times New Roman" w:hAnsi="Times New Roman" w:cs="Times New Roman"/>
          <w:sz w:val="28"/>
          <w:szCs w:val="28"/>
        </w:rPr>
        <w:t>6</w:t>
      </w:r>
      <w:r w:rsidRPr="00F17612">
        <w:rPr>
          <w:rFonts w:ascii="Times New Roman" w:hAnsi="Times New Roman" w:cs="Times New Roman"/>
          <w:sz w:val="28"/>
          <w:szCs w:val="28"/>
        </w:rPr>
        <w:t>г.</w:t>
      </w:r>
    </w:p>
    <w:p w:rsidR="00F36412" w:rsidRPr="00F17612" w:rsidRDefault="00F36412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Дата рассмотрения заявок:</w:t>
      </w:r>
      <w:r w:rsidR="00F17612" w:rsidRPr="00F176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620">
        <w:rPr>
          <w:rFonts w:ascii="Times New Roman" w:hAnsi="Times New Roman" w:cs="Times New Roman"/>
          <w:sz w:val="28"/>
          <w:szCs w:val="28"/>
        </w:rPr>
        <w:t>0</w:t>
      </w:r>
      <w:r w:rsidR="00360493">
        <w:rPr>
          <w:rFonts w:ascii="Times New Roman" w:hAnsi="Times New Roman" w:cs="Times New Roman"/>
          <w:sz w:val="28"/>
          <w:szCs w:val="28"/>
        </w:rPr>
        <w:t>4</w:t>
      </w:r>
      <w:r w:rsidR="004B5620">
        <w:rPr>
          <w:rFonts w:ascii="Times New Roman" w:hAnsi="Times New Roman" w:cs="Times New Roman"/>
          <w:sz w:val="28"/>
          <w:szCs w:val="28"/>
        </w:rPr>
        <w:t>.06</w:t>
      </w:r>
      <w:r w:rsidR="004B5620" w:rsidRPr="00F17612">
        <w:rPr>
          <w:rFonts w:ascii="Times New Roman" w:hAnsi="Times New Roman" w:cs="Times New Roman"/>
          <w:sz w:val="28"/>
          <w:szCs w:val="28"/>
        </w:rPr>
        <w:t>.202</w:t>
      </w:r>
      <w:r w:rsidR="004B5620">
        <w:rPr>
          <w:rFonts w:ascii="Times New Roman" w:hAnsi="Times New Roman" w:cs="Times New Roman"/>
          <w:sz w:val="28"/>
          <w:szCs w:val="28"/>
        </w:rPr>
        <w:t>6</w:t>
      </w:r>
      <w:r w:rsidR="004B5620" w:rsidRPr="00F17612">
        <w:rPr>
          <w:rFonts w:ascii="Times New Roman" w:hAnsi="Times New Roman" w:cs="Times New Roman"/>
          <w:sz w:val="28"/>
          <w:szCs w:val="28"/>
        </w:rPr>
        <w:t>г.</w:t>
      </w:r>
    </w:p>
    <w:p w:rsidR="00F36412" w:rsidRDefault="00F36412" w:rsidP="002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Дата и время проведения аукциона: </w:t>
      </w:r>
      <w:r w:rsidRPr="00F17612">
        <w:rPr>
          <w:rFonts w:ascii="Times New Roman" w:hAnsi="Times New Roman" w:cs="Times New Roman"/>
          <w:sz w:val="28"/>
          <w:szCs w:val="28"/>
        </w:rPr>
        <w:t xml:space="preserve">в </w:t>
      </w:r>
      <w:r w:rsidR="00EE4C6A">
        <w:rPr>
          <w:rFonts w:ascii="Times New Roman" w:hAnsi="Times New Roman" w:cs="Times New Roman"/>
          <w:sz w:val="28"/>
          <w:szCs w:val="28"/>
        </w:rPr>
        <w:t>09</w:t>
      </w:r>
      <w:r w:rsidRPr="00F17612">
        <w:rPr>
          <w:rFonts w:ascii="Times New Roman" w:hAnsi="Times New Roman" w:cs="Times New Roman"/>
          <w:sz w:val="28"/>
          <w:szCs w:val="28"/>
        </w:rPr>
        <w:t>-</w:t>
      </w:r>
      <w:r w:rsidR="00EE4C6A">
        <w:rPr>
          <w:rFonts w:ascii="Times New Roman" w:hAnsi="Times New Roman" w:cs="Times New Roman"/>
          <w:sz w:val="28"/>
          <w:szCs w:val="28"/>
        </w:rPr>
        <w:t>0</w:t>
      </w:r>
      <w:r w:rsidRPr="00F17612">
        <w:rPr>
          <w:rFonts w:ascii="Times New Roman" w:hAnsi="Times New Roman" w:cs="Times New Roman"/>
          <w:sz w:val="28"/>
          <w:szCs w:val="28"/>
        </w:rPr>
        <w:t>0 часов (</w:t>
      </w:r>
      <w:r w:rsidR="00FA4771" w:rsidRPr="00F17612">
        <w:rPr>
          <w:rFonts w:ascii="Times New Roman" w:hAnsi="Times New Roman" w:cs="Times New Roman"/>
          <w:sz w:val="28"/>
          <w:szCs w:val="28"/>
        </w:rPr>
        <w:t>московское время</w:t>
      </w:r>
      <w:r w:rsidRPr="00F17612">
        <w:rPr>
          <w:rFonts w:ascii="Times New Roman" w:hAnsi="Times New Roman" w:cs="Times New Roman"/>
          <w:sz w:val="28"/>
          <w:szCs w:val="28"/>
        </w:rPr>
        <w:t xml:space="preserve">) </w:t>
      </w:r>
      <w:r w:rsidR="004B5620">
        <w:rPr>
          <w:rFonts w:ascii="Times New Roman" w:hAnsi="Times New Roman" w:cs="Times New Roman"/>
          <w:sz w:val="28"/>
          <w:szCs w:val="28"/>
        </w:rPr>
        <w:t>0</w:t>
      </w:r>
      <w:r w:rsidR="00360493">
        <w:rPr>
          <w:rFonts w:ascii="Times New Roman" w:hAnsi="Times New Roman" w:cs="Times New Roman"/>
          <w:sz w:val="28"/>
          <w:szCs w:val="28"/>
        </w:rPr>
        <w:t>5</w:t>
      </w:r>
      <w:r w:rsidR="004B5620">
        <w:rPr>
          <w:rFonts w:ascii="Times New Roman" w:hAnsi="Times New Roman" w:cs="Times New Roman"/>
          <w:sz w:val="28"/>
          <w:szCs w:val="28"/>
        </w:rPr>
        <w:t>.06</w:t>
      </w:r>
      <w:r w:rsidR="004B5620" w:rsidRPr="00F17612">
        <w:rPr>
          <w:rFonts w:ascii="Times New Roman" w:hAnsi="Times New Roman" w:cs="Times New Roman"/>
          <w:sz w:val="28"/>
          <w:szCs w:val="28"/>
        </w:rPr>
        <w:t>.202</w:t>
      </w:r>
      <w:r w:rsidR="004B5620">
        <w:rPr>
          <w:rFonts w:ascii="Times New Roman" w:hAnsi="Times New Roman" w:cs="Times New Roman"/>
          <w:sz w:val="28"/>
          <w:szCs w:val="28"/>
        </w:rPr>
        <w:t>6</w:t>
      </w:r>
      <w:r w:rsidR="004B5620" w:rsidRPr="00F17612">
        <w:rPr>
          <w:rFonts w:ascii="Times New Roman" w:hAnsi="Times New Roman" w:cs="Times New Roman"/>
          <w:sz w:val="28"/>
          <w:szCs w:val="28"/>
        </w:rPr>
        <w:t>г.</w:t>
      </w:r>
      <w:r w:rsidR="002155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595" w:rsidRPr="00F17612" w:rsidRDefault="00215595" w:rsidP="00215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9858"/>
      </w:tblGrid>
      <w:tr w:rsidR="001425FA" w:rsidRPr="00F17612" w:rsidTr="00CA5BB9">
        <w:tc>
          <w:tcPr>
            <w:tcW w:w="496" w:type="dxa"/>
          </w:tcPr>
          <w:p w:rsidR="001425FA" w:rsidRPr="00F17612" w:rsidRDefault="001425F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1425FA" w:rsidRPr="00F17612" w:rsidRDefault="00531D7E" w:rsidP="00F1761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Организатор аукциона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</w:t>
            </w:r>
            <w:r w:rsidR="0025044A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уполномоченный орган</w:t>
            </w:r>
            <w:r w:rsidR="00E90D60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531D7E" w:rsidRPr="00F17612" w:rsidTr="00CA5BB9">
        <w:tc>
          <w:tcPr>
            <w:tcW w:w="49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F17612">
              <w:rPr>
                <w:sz w:val="28"/>
                <w:szCs w:val="28"/>
              </w:rPr>
              <w:t>Сорочинского</w:t>
            </w:r>
            <w:proofErr w:type="spellEnd"/>
            <w:r w:rsidRPr="00F17612">
              <w:rPr>
                <w:sz w:val="28"/>
                <w:szCs w:val="28"/>
              </w:rPr>
              <w:t xml:space="preserve"> </w:t>
            </w:r>
            <w:r w:rsidR="00DD18EB">
              <w:rPr>
                <w:sz w:val="28"/>
                <w:szCs w:val="28"/>
              </w:rPr>
              <w:t>муниципального</w:t>
            </w:r>
            <w:r w:rsidRPr="00F17612">
              <w:rPr>
                <w:sz w:val="28"/>
                <w:szCs w:val="28"/>
              </w:rPr>
              <w:t xml:space="preserve"> округа Оренбургской области: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 xml:space="preserve">Почтовый адрес: 461900, Оренбургская область, </w:t>
            </w:r>
            <w:proofErr w:type="spellStart"/>
            <w:r w:rsidRPr="00F17612">
              <w:rPr>
                <w:sz w:val="28"/>
                <w:szCs w:val="28"/>
              </w:rPr>
              <w:t>г</w:t>
            </w:r>
            <w:proofErr w:type="gramStart"/>
            <w:r w:rsidRPr="00F17612">
              <w:rPr>
                <w:sz w:val="28"/>
                <w:szCs w:val="28"/>
              </w:rPr>
              <w:t>.С</w:t>
            </w:r>
            <w:proofErr w:type="gramEnd"/>
            <w:r w:rsidRPr="00F17612">
              <w:rPr>
                <w:sz w:val="28"/>
                <w:szCs w:val="28"/>
              </w:rPr>
              <w:t>орочинск</w:t>
            </w:r>
            <w:proofErr w:type="spellEnd"/>
            <w:r w:rsidRPr="00F17612">
              <w:rPr>
                <w:sz w:val="28"/>
                <w:szCs w:val="28"/>
              </w:rPr>
              <w:t xml:space="preserve">, ул.Советская,1. </w:t>
            </w:r>
          </w:p>
          <w:p w:rsidR="00651ED3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Контактный телефон: (35346) 4 13 51 Электронный адрес: admsor@esoo.ru</w:t>
            </w:r>
            <w:r w:rsidR="00531D7E" w:rsidRPr="00F17612">
              <w:rPr>
                <w:sz w:val="28"/>
                <w:szCs w:val="28"/>
              </w:rPr>
              <w:t xml:space="preserve">, </w:t>
            </w:r>
          </w:p>
          <w:p w:rsidR="00A50E29" w:rsidRPr="00F17612" w:rsidRDefault="00A50E29" w:rsidP="00F17612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F17612">
              <w:rPr>
                <w:sz w:val="28"/>
                <w:szCs w:val="28"/>
              </w:rPr>
              <w:t>Федорова Наталья Викторовна</w:t>
            </w:r>
          </w:p>
          <w:p w:rsidR="00531D7E" w:rsidRPr="00F17612" w:rsidRDefault="00531D7E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D7E" w:rsidRPr="00F17612" w:rsidTr="00CA5BB9">
        <w:tc>
          <w:tcPr>
            <w:tcW w:w="49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Оператор электронной площадки</w:t>
            </w:r>
          </w:p>
        </w:tc>
      </w:tr>
      <w:tr w:rsidR="00531D7E" w:rsidRPr="00F17612" w:rsidTr="00CA5BB9">
        <w:tc>
          <w:tcPr>
            <w:tcW w:w="496" w:type="dxa"/>
          </w:tcPr>
          <w:p w:rsidR="00531D7E" w:rsidRPr="00F17612" w:rsidRDefault="00531D7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1D7E" w:rsidRPr="00F17612" w:rsidRDefault="00531D7E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ООО «РТС-тендер», адрес электронной почты: </w:t>
            </w:r>
            <w:hyperlink r:id="rId13" w:history="1">
              <w:r w:rsidRPr="00F17612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iSupport@rts-tender.ru</w:t>
              </w:r>
            </w:hyperlink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1D7E" w:rsidRPr="00F17612" w:rsidRDefault="002469E2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Юридическое лицо,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функционирование,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апреля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44-ФЗ, от 18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 июля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0F7F33"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№ 223-ФЗ».</w:t>
            </w:r>
            <w:proofErr w:type="gramEnd"/>
          </w:p>
        </w:tc>
      </w:tr>
      <w:tr w:rsidR="00531D7E" w:rsidRPr="00F17612" w:rsidTr="00CA5BB9">
        <w:tc>
          <w:tcPr>
            <w:tcW w:w="496" w:type="dxa"/>
          </w:tcPr>
          <w:p w:rsidR="00531D7E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531D7E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Реквизиты решения о проведен</w:t>
            </w: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ии ау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кциона</w:t>
            </w:r>
          </w:p>
        </w:tc>
      </w:tr>
      <w:tr w:rsidR="00BF5238" w:rsidRPr="00F17612" w:rsidTr="00CA5BB9">
        <w:trPr>
          <w:trHeight w:val="554"/>
        </w:trPr>
        <w:tc>
          <w:tcPr>
            <w:tcW w:w="496" w:type="dxa"/>
          </w:tcPr>
          <w:p w:rsidR="00BF5238" w:rsidRPr="00F17612" w:rsidRDefault="00BF5238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BF5238" w:rsidRPr="00EB2423" w:rsidRDefault="00A50E29" w:rsidP="004B5620">
            <w:pPr>
              <w:pStyle w:val="210"/>
              <w:jc w:val="both"/>
              <w:rPr>
                <w:sz w:val="28"/>
                <w:szCs w:val="28"/>
                <w:lang w:val="ru-RU"/>
              </w:rPr>
            </w:pPr>
            <w:r w:rsidRPr="00EB2423">
              <w:rPr>
                <w:sz w:val="28"/>
                <w:szCs w:val="28"/>
                <w:lang w:val="ru-RU"/>
              </w:rPr>
              <w:t xml:space="preserve">Распоряжение администрации </w:t>
            </w:r>
            <w:proofErr w:type="spellStart"/>
            <w:r w:rsidRPr="00EB2423">
              <w:rPr>
                <w:sz w:val="28"/>
                <w:szCs w:val="28"/>
                <w:lang w:val="ru-RU"/>
              </w:rPr>
              <w:t>Сорочинского</w:t>
            </w:r>
            <w:proofErr w:type="spellEnd"/>
            <w:r w:rsidRPr="00EB2423">
              <w:rPr>
                <w:sz w:val="28"/>
                <w:szCs w:val="28"/>
                <w:lang w:val="ru-RU"/>
              </w:rPr>
              <w:t xml:space="preserve"> </w:t>
            </w:r>
            <w:r w:rsidR="00376B67">
              <w:rPr>
                <w:sz w:val="28"/>
                <w:szCs w:val="28"/>
                <w:lang w:val="ru-RU"/>
              </w:rPr>
              <w:t xml:space="preserve">муниципального </w:t>
            </w:r>
            <w:r w:rsidRPr="00EB2423">
              <w:rPr>
                <w:sz w:val="28"/>
                <w:szCs w:val="28"/>
                <w:lang w:val="ru-RU"/>
              </w:rPr>
              <w:t xml:space="preserve">округа Оренбургской области от </w:t>
            </w:r>
            <w:r w:rsidR="00376B67">
              <w:rPr>
                <w:sz w:val="28"/>
                <w:szCs w:val="28"/>
                <w:lang w:val="ru-RU"/>
              </w:rPr>
              <w:t>1</w:t>
            </w:r>
            <w:r w:rsidR="004B5620">
              <w:rPr>
                <w:sz w:val="28"/>
                <w:szCs w:val="28"/>
                <w:lang w:val="ru-RU"/>
              </w:rPr>
              <w:t>4</w:t>
            </w:r>
            <w:r w:rsidR="00376B67">
              <w:rPr>
                <w:sz w:val="28"/>
                <w:szCs w:val="28"/>
                <w:lang w:val="ru-RU"/>
              </w:rPr>
              <w:t>.05.202</w:t>
            </w:r>
            <w:r w:rsidR="004B5620">
              <w:rPr>
                <w:sz w:val="28"/>
                <w:szCs w:val="28"/>
                <w:lang w:val="ru-RU"/>
              </w:rPr>
              <w:t>6</w:t>
            </w:r>
            <w:r w:rsidRPr="00EB2423">
              <w:rPr>
                <w:sz w:val="28"/>
                <w:szCs w:val="28"/>
                <w:lang w:val="ru-RU"/>
              </w:rPr>
              <w:t xml:space="preserve"> №</w:t>
            </w:r>
            <w:r w:rsidR="004B5620">
              <w:rPr>
                <w:sz w:val="28"/>
                <w:szCs w:val="28"/>
                <w:lang w:val="ru-RU"/>
              </w:rPr>
              <w:t>160</w:t>
            </w:r>
            <w:r w:rsidRPr="00EB2423">
              <w:rPr>
                <w:sz w:val="28"/>
                <w:szCs w:val="28"/>
                <w:lang w:val="ru-RU"/>
              </w:rPr>
              <w:t xml:space="preserve">-р </w:t>
            </w:r>
            <w:r w:rsidR="00673CB5" w:rsidRPr="00EB2423">
              <w:rPr>
                <w:sz w:val="28"/>
                <w:szCs w:val="28"/>
                <w:lang w:val="ru-RU"/>
              </w:rPr>
              <w:t>«</w:t>
            </w:r>
            <w:r w:rsidRPr="00EB2423">
              <w:rPr>
                <w:sz w:val="28"/>
                <w:szCs w:val="28"/>
                <w:lang w:val="ru-RU"/>
              </w:rPr>
              <w:t>О проведен</w:t>
            </w:r>
            <w:proofErr w:type="gramStart"/>
            <w:r w:rsidRPr="00EB2423">
              <w:rPr>
                <w:sz w:val="28"/>
                <w:szCs w:val="28"/>
                <w:lang w:val="ru-RU"/>
              </w:rPr>
              <w:t>ии ау</w:t>
            </w:r>
            <w:proofErr w:type="gramEnd"/>
            <w:r w:rsidRPr="00EB2423">
              <w:rPr>
                <w:sz w:val="28"/>
                <w:szCs w:val="28"/>
                <w:lang w:val="ru-RU"/>
              </w:rPr>
              <w:t xml:space="preserve">кциона </w:t>
            </w:r>
            <w:r w:rsidR="00EB2423" w:rsidRPr="00EB2423">
              <w:rPr>
                <w:sz w:val="28"/>
                <w:szCs w:val="28"/>
                <w:lang w:val="ru-RU"/>
              </w:rPr>
              <w:t>по продаже права собственности на земельны</w:t>
            </w:r>
            <w:r w:rsidR="004B5620">
              <w:rPr>
                <w:sz w:val="28"/>
                <w:szCs w:val="28"/>
                <w:lang w:val="ru-RU"/>
              </w:rPr>
              <w:t>е</w:t>
            </w:r>
            <w:r w:rsidR="00EB2423" w:rsidRPr="00EB2423">
              <w:rPr>
                <w:sz w:val="28"/>
                <w:szCs w:val="28"/>
                <w:lang w:val="ru-RU"/>
              </w:rPr>
              <w:t xml:space="preserve"> участ</w:t>
            </w:r>
            <w:r w:rsidR="004B5620">
              <w:rPr>
                <w:sz w:val="28"/>
                <w:szCs w:val="28"/>
                <w:lang w:val="ru-RU"/>
              </w:rPr>
              <w:t>ки</w:t>
            </w:r>
            <w:r w:rsidR="00673CB5" w:rsidRPr="00EB2423">
              <w:rPr>
                <w:sz w:val="28"/>
                <w:szCs w:val="28"/>
                <w:lang w:val="ru-RU"/>
              </w:rPr>
              <w:t>»</w:t>
            </w:r>
            <w:r w:rsidR="005A4699" w:rsidRPr="00EB2423">
              <w:rPr>
                <w:sz w:val="28"/>
                <w:szCs w:val="28"/>
                <w:lang w:val="ru-RU"/>
              </w:rPr>
              <w:t>.</w:t>
            </w:r>
          </w:p>
        </w:tc>
      </w:tr>
      <w:tr w:rsidR="000B1C03" w:rsidRPr="00F17612" w:rsidTr="00CA5BB9">
        <w:tc>
          <w:tcPr>
            <w:tcW w:w="496" w:type="dxa"/>
          </w:tcPr>
          <w:p w:rsidR="000B1C03" w:rsidRPr="00F17612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0B1C03" w:rsidRPr="00F17612" w:rsidRDefault="000B1C03" w:rsidP="00FF4B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Предмет аукциона (в том числе местоположение, площадь и кадастровый номер земельного участка), права на земельный участок, ограничения </w:t>
            </w:r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этих прав, разрешенное использование и принадлежность земельного участка к определенной категории земель, а также максимальное и (или) минимальное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</w:t>
            </w:r>
            <w:proofErr w:type="gramEnd"/>
            <w:r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),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  <w:proofErr w:type="gramStart"/>
            <w:r w:rsidR="00EC45B1" w:rsidRPr="00F176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</w:t>
            </w:r>
            <w:proofErr w:type="gramEnd"/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ачальная цена предмета аукциона</w:t>
            </w:r>
            <w:r w:rsidR="00EC45B1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; </w:t>
            </w:r>
            <w:r w:rsidR="00BA0CB3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"шаг аукциона"</w:t>
            </w:r>
            <w:r w:rsidR="00EC45B1" w:rsidRPr="00F17612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  <w:r w:rsidR="00BA0CB3" w:rsidRPr="00F176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размер задатка</w:t>
            </w:r>
            <w:r w:rsidR="00B433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</w:tr>
      <w:tr w:rsidR="000B1C03" w:rsidRPr="00EB2423" w:rsidTr="00CA5BB9">
        <w:tc>
          <w:tcPr>
            <w:tcW w:w="496" w:type="dxa"/>
          </w:tcPr>
          <w:p w:rsidR="000B1C03" w:rsidRPr="00EB2423" w:rsidRDefault="000B1C03" w:rsidP="00B433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8" w:type="dxa"/>
          </w:tcPr>
          <w:p w:rsidR="00554004" w:rsidRDefault="00554004" w:rsidP="00554004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Лот 1.</w:t>
            </w:r>
          </w:p>
          <w:p w:rsidR="009C496F" w:rsidRDefault="009C496F" w:rsidP="009C496F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продаж</w:t>
            </w:r>
            <w:r w:rsidR="004B562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56:45:0102051:362, местоположение: </w:t>
            </w:r>
            <w:r>
              <w:rPr>
                <w:sz w:val="28"/>
                <w:szCs w:val="28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Сорочинский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муниципальный округ, г. Сорочинск, </w:t>
            </w:r>
            <w:proofErr w:type="spellStart"/>
            <w:proofErr w:type="gramStart"/>
            <w:r>
              <w:rPr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>
              <w:rPr>
                <w:sz w:val="28"/>
                <w:szCs w:val="28"/>
                <w:shd w:val="clear" w:color="auto" w:fill="FFFFFF"/>
              </w:rPr>
              <w:t xml:space="preserve"> Багратиона, з/у 20</w:t>
            </w:r>
            <w:r>
              <w:rPr>
                <w:sz w:val="28"/>
                <w:szCs w:val="28"/>
              </w:rPr>
              <w:t xml:space="preserve">, площадью 751 </w:t>
            </w:r>
            <w:proofErr w:type="spellStart"/>
            <w:r>
              <w:rPr>
                <w:sz w:val="28"/>
                <w:szCs w:val="28"/>
              </w:rPr>
              <w:t>кв.м</w:t>
            </w:r>
            <w:proofErr w:type="spellEnd"/>
            <w:r>
              <w:rPr>
                <w:sz w:val="28"/>
                <w:szCs w:val="28"/>
              </w:rPr>
              <w:t>.: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</w:t>
            </w:r>
            <w:r w:rsidR="004B5620">
              <w:rPr>
                <w:sz w:val="28"/>
                <w:szCs w:val="28"/>
              </w:rPr>
              <w:t xml:space="preserve">ая цена - </w:t>
            </w:r>
            <w:r>
              <w:rPr>
                <w:sz w:val="28"/>
                <w:szCs w:val="28"/>
              </w:rPr>
              <w:t>442 410  (четыреста сорок две тысячи четыреста десять) рублей 00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4B56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13 282 (тринадцать тысяч двести семьдесят два) рубля 30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4B562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 для участия в аукционе – 88 482 (восемьдесят восемь тысяч четыреста восемьдесят два) рубля 00 копеек.</w:t>
            </w:r>
          </w:p>
          <w:p w:rsidR="005B48AE" w:rsidRPr="005B48AE" w:rsidRDefault="005B48AE" w:rsidP="005B48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расположен в территориальной зоне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Ж.1.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-  </w:t>
            </w: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>Зона застройки индивидуальными жилыми домами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  <w:p w:rsidR="005B48AE" w:rsidRDefault="005B48AE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4B5620" w:rsidRDefault="009C496F" w:rsidP="009C496F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B5620">
              <w:rPr>
                <w:sz w:val="28"/>
                <w:szCs w:val="28"/>
              </w:rPr>
              <w:t>Лот</w:t>
            </w:r>
            <w:r>
              <w:rPr>
                <w:sz w:val="28"/>
                <w:szCs w:val="28"/>
              </w:rPr>
              <w:t xml:space="preserve">.2. </w:t>
            </w:r>
          </w:p>
          <w:p w:rsidR="009C496F" w:rsidRDefault="004B5620" w:rsidP="009C496F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9C496F">
              <w:rPr>
                <w:sz w:val="28"/>
                <w:szCs w:val="28"/>
              </w:rPr>
              <w:t>продаж</w:t>
            </w:r>
            <w:r>
              <w:rPr>
                <w:sz w:val="28"/>
                <w:szCs w:val="28"/>
              </w:rPr>
              <w:t>а</w:t>
            </w:r>
            <w:r w:rsidR="009C496F"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56:45:0102051:363, местоположение: </w:t>
            </w:r>
            <w:r w:rsidR="009C496F">
              <w:rPr>
                <w:sz w:val="28"/>
                <w:szCs w:val="28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 w:rsidR="009C496F">
              <w:rPr>
                <w:sz w:val="28"/>
                <w:szCs w:val="28"/>
                <w:shd w:val="clear" w:color="auto" w:fill="FFFFFF"/>
              </w:rPr>
              <w:t>Сорочинский</w:t>
            </w:r>
            <w:proofErr w:type="spellEnd"/>
            <w:r w:rsidR="009C496F">
              <w:rPr>
                <w:sz w:val="28"/>
                <w:szCs w:val="28"/>
                <w:shd w:val="clear" w:color="auto" w:fill="FFFFFF"/>
              </w:rPr>
              <w:t xml:space="preserve"> муниципальный округ, г. Сорочинск, </w:t>
            </w:r>
            <w:proofErr w:type="spellStart"/>
            <w:proofErr w:type="gramStart"/>
            <w:r w:rsidR="009C496F">
              <w:rPr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 w:rsidR="009C496F">
              <w:rPr>
                <w:sz w:val="28"/>
                <w:szCs w:val="28"/>
                <w:shd w:val="clear" w:color="auto" w:fill="FFFFFF"/>
              </w:rPr>
              <w:t xml:space="preserve"> Багратиона, з/у 14</w:t>
            </w:r>
            <w:r w:rsidR="009C496F">
              <w:rPr>
                <w:sz w:val="28"/>
                <w:szCs w:val="28"/>
              </w:rPr>
              <w:t xml:space="preserve">, площадью 750 </w:t>
            </w:r>
            <w:proofErr w:type="spellStart"/>
            <w:r w:rsidR="009C496F">
              <w:rPr>
                <w:sz w:val="28"/>
                <w:szCs w:val="28"/>
              </w:rPr>
              <w:t>кв.м</w:t>
            </w:r>
            <w:proofErr w:type="spellEnd"/>
            <w:r w:rsidR="009C496F">
              <w:rPr>
                <w:sz w:val="28"/>
                <w:szCs w:val="28"/>
              </w:rPr>
              <w:t>.: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B5620">
              <w:rPr>
                <w:sz w:val="28"/>
                <w:szCs w:val="28"/>
              </w:rPr>
              <w:t>начальная</w:t>
            </w:r>
            <w:r>
              <w:rPr>
                <w:sz w:val="28"/>
                <w:szCs w:val="28"/>
              </w:rPr>
              <w:t xml:space="preserve"> цен</w:t>
            </w:r>
            <w:r w:rsidR="004B5620">
              <w:rPr>
                <w:sz w:val="28"/>
                <w:szCs w:val="28"/>
              </w:rPr>
              <w:t xml:space="preserve">а - </w:t>
            </w:r>
            <w:r>
              <w:rPr>
                <w:sz w:val="28"/>
                <w:szCs w:val="28"/>
              </w:rPr>
              <w:t>442 120  (четыреста сорок две тысячи сто двадцать) рублей 00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4B56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13 263 (тринадцать тысяч двести шестьдесят три) рубля 60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B5620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умм</w:t>
            </w:r>
            <w:r w:rsidR="004B562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 – 88 424 (восемьдесят восемь тысяч четыреста двадцать четыре) рубля 00 копеек.</w:t>
            </w:r>
          </w:p>
          <w:p w:rsidR="005B48AE" w:rsidRPr="005B48AE" w:rsidRDefault="005B48AE" w:rsidP="005B48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расположен в территориальной зоне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Ж.1.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-  </w:t>
            </w: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>Зона застройки индивидуальными жилыми домами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  <w:p w:rsidR="005B48AE" w:rsidRDefault="005B48AE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4B5620" w:rsidRDefault="009C496F" w:rsidP="009C496F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4B5620">
              <w:rPr>
                <w:sz w:val="28"/>
                <w:szCs w:val="28"/>
              </w:rPr>
              <w:t>Лот</w:t>
            </w:r>
            <w:r>
              <w:rPr>
                <w:sz w:val="28"/>
                <w:szCs w:val="28"/>
              </w:rPr>
              <w:t xml:space="preserve">.3. </w:t>
            </w:r>
          </w:p>
          <w:p w:rsidR="009C496F" w:rsidRDefault="004B5620" w:rsidP="009C496F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C496F">
              <w:rPr>
                <w:sz w:val="28"/>
                <w:szCs w:val="28"/>
              </w:rPr>
              <w:t>продаж</w:t>
            </w:r>
            <w:r>
              <w:rPr>
                <w:sz w:val="28"/>
                <w:szCs w:val="28"/>
              </w:rPr>
              <w:t>а</w:t>
            </w:r>
            <w:r w:rsidR="009C496F"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56:45:0102051:364, </w:t>
            </w:r>
            <w:r w:rsidR="009C496F">
              <w:rPr>
                <w:sz w:val="28"/>
                <w:szCs w:val="28"/>
              </w:rPr>
              <w:lastRenderedPageBreak/>
              <w:t xml:space="preserve">местоположение: </w:t>
            </w:r>
            <w:r w:rsidR="009C496F">
              <w:rPr>
                <w:sz w:val="28"/>
                <w:szCs w:val="28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 w:rsidR="009C496F">
              <w:rPr>
                <w:sz w:val="28"/>
                <w:szCs w:val="28"/>
                <w:shd w:val="clear" w:color="auto" w:fill="FFFFFF"/>
              </w:rPr>
              <w:t>Сорочинский</w:t>
            </w:r>
            <w:proofErr w:type="spellEnd"/>
            <w:r w:rsidR="009C496F">
              <w:rPr>
                <w:sz w:val="28"/>
                <w:szCs w:val="28"/>
                <w:shd w:val="clear" w:color="auto" w:fill="FFFFFF"/>
              </w:rPr>
              <w:t xml:space="preserve"> муниципальный округ, г. Сорочинск, </w:t>
            </w:r>
            <w:proofErr w:type="spellStart"/>
            <w:proofErr w:type="gramStart"/>
            <w:r w:rsidR="009C496F">
              <w:rPr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 w:rsidR="009C496F">
              <w:rPr>
                <w:sz w:val="28"/>
                <w:szCs w:val="28"/>
                <w:shd w:val="clear" w:color="auto" w:fill="FFFFFF"/>
              </w:rPr>
              <w:t xml:space="preserve"> Багратиона, з/у 18</w:t>
            </w:r>
            <w:r w:rsidR="009C496F">
              <w:rPr>
                <w:sz w:val="28"/>
                <w:szCs w:val="28"/>
              </w:rPr>
              <w:t xml:space="preserve">, площадью 750 </w:t>
            </w:r>
            <w:proofErr w:type="spellStart"/>
            <w:r w:rsidR="009C496F">
              <w:rPr>
                <w:sz w:val="28"/>
                <w:szCs w:val="28"/>
              </w:rPr>
              <w:t>кв.м</w:t>
            </w:r>
            <w:proofErr w:type="spellEnd"/>
            <w:r w:rsidR="009C496F">
              <w:rPr>
                <w:sz w:val="28"/>
                <w:szCs w:val="28"/>
              </w:rPr>
              <w:t>.:</w:t>
            </w:r>
          </w:p>
          <w:p w:rsidR="009C496F" w:rsidRDefault="004B5620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начальная цена - </w:t>
            </w:r>
            <w:r w:rsidR="009C496F">
              <w:rPr>
                <w:sz w:val="28"/>
                <w:szCs w:val="28"/>
              </w:rPr>
              <w:t>442 120  (четыреста сорок две тысячи сто двадцать) рублей 00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4B56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13 263 (тринадцать тысяч двести шестьдесят три) рубля 60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4B562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</w:t>
            </w:r>
            <w:r w:rsidR="004B56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88 424 (восемьдесят восемь тысяч четыреста двадцать четыре) рубля 00 копеек.</w:t>
            </w:r>
          </w:p>
          <w:p w:rsidR="005B48AE" w:rsidRPr="005B48AE" w:rsidRDefault="005B48AE" w:rsidP="005B48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расположен в территориальной зоне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Ж.1.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-  </w:t>
            </w: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>Зона застройки индивидуальными жилыми домами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  <w:p w:rsidR="005B48AE" w:rsidRDefault="005B48AE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4B5620" w:rsidRDefault="009C496F" w:rsidP="009C496F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B5620">
              <w:rPr>
                <w:sz w:val="28"/>
                <w:szCs w:val="28"/>
              </w:rPr>
              <w:t>Лот</w:t>
            </w:r>
            <w:r>
              <w:rPr>
                <w:sz w:val="28"/>
                <w:szCs w:val="28"/>
              </w:rPr>
              <w:t xml:space="preserve">.4. </w:t>
            </w:r>
          </w:p>
          <w:p w:rsidR="009C496F" w:rsidRDefault="004B5620" w:rsidP="009C496F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C496F">
              <w:rPr>
                <w:sz w:val="28"/>
                <w:szCs w:val="28"/>
              </w:rPr>
              <w:t>продаж</w:t>
            </w:r>
            <w:r>
              <w:rPr>
                <w:sz w:val="28"/>
                <w:szCs w:val="28"/>
              </w:rPr>
              <w:t>а</w:t>
            </w:r>
            <w:r w:rsidR="009C496F"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56:45:0102051:358, местоположение: </w:t>
            </w:r>
            <w:r w:rsidR="009C496F">
              <w:rPr>
                <w:sz w:val="28"/>
                <w:szCs w:val="28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 w:rsidR="009C496F">
              <w:rPr>
                <w:sz w:val="28"/>
                <w:szCs w:val="28"/>
                <w:shd w:val="clear" w:color="auto" w:fill="FFFFFF"/>
              </w:rPr>
              <w:t>Сорочинский</w:t>
            </w:r>
            <w:proofErr w:type="spellEnd"/>
            <w:r w:rsidR="009C496F">
              <w:rPr>
                <w:sz w:val="28"/>
                <w:szCs w:val="28"/>
                <w:shd w:val="clear" w:color="auto" w:fill="FFFFFF"/>
              </w:rPr>
              <w:t xml:space="preserve"> муниципальный округ, г. Сорочинск, </w:t>
            </w:r>
            <w:proofErr w:type="spellStart"/>
            <w:proofErr w:type="gramStart"/>
            <w:r w:rsidR="009C496F">
              <w:rPr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 w:rsidR="009C496F">
              <w:rPr>
                <w:sz w:val="28"/>
                <w:szCs w:val="28"/>
                <w:shd w:val="clear" w:color="auto" w:fill="FFFFFF"/>
              </w:rPr>
              <w:t xml:space="preserve"> Багратиона, з/у 22</w:t>
            </w:r>
            <w:r w:rsidR="009C496F">
              <w:rPr>
                <w:sz w:val="28"/>
                <w:szCs w:val="28"/>
              </w:rPr>
              <w:t xml:space="preserve">, площадью 750 </w:t>
            </w:r>
            <w:proofErr w:type="spellStart"/>
            <w:r w:rsidR="009C496F">
              <w:rPr>
                <w:sz w:val="28"/>
                <w:szCs w:val="28"/>
              </w:rPr>
              <w:t>кв.м</w:t>
            </w:r>
            <w:proofErr w:type="spellEnd"/>
            <w:r w:rsidR="009C496F">
              <w:rPr>
                <w:sz w:val="28"/>
                <w:szCs w:val="28"/>
              </w:rPr>
              <w:t>.:</w:t>
            </w:r>
          </w:p>
          <w:p w:rsidR="009C496F" w:rsidRDefault="004B5620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начальная цена - </w:t>
            </w:r>
            <w:r w:rsidR="009C496F">
              <w:rPr>
                <w:sz w:val="28"/>
                <w:szCs w:val="28"/>
              </w:rPr>
              <w:t>442 120  (четыреста сорок две тысячи сто двадцать) рублей 00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4B56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13 263 (тринадцать тысяч двести шестьдесят три) рубля 60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4B5620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</w:t>
            </w:r>
            <w:r w:rsidR="004B562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88 424 (восемьдесят восемь тысяч четыреста двадцать четыре) рубля 00 копеек.</w:t>
            </w:r>
          </w:p>
          <w:p w:rsidR="005B48AE" w:rsidRPr="005B48AE" w:rsidRDefault="005B48AE" w:rsidP="005B48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расположен в территориальной зоне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Ж.1.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-  </w:t>
            </w: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>Зона застройки индивидуальными жилыми домами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  <w:p w:rsidR="005B48AE" w:rsidRDefault="005B48AE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4B5620" w:rsidRDefault="009C496F" w:rsidP="009C496F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B5620">
              <w:rPr>
                <w:sz w:val="28"/>
                <w:szCs w:val="28"/>
              </w:rPr>
              <w:t>Лот</w:t>
            </w:r>
            <w:r>
              <w:rPr>
                <w:sz w:val="28"/>
                <w:szCs w:val="28"/>
              </w:rPr>
              <w:t>.5.</w:t>
            </w:r>
          </w:p>
          <w:p w:rsidR="009C496F" w:rsidRDefault="004B5620" w:rsidP="009C496F">
            <w:pPr>
              <w:pStyle w:val="af5"/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9C496F">
              <w:rPr>
                <w:sz w:val="28"/>
                <w:szCs w:val="28"/>
              </w:rPr>
              <w:t>продаж</w:t>
            </w:r>
            <w:r>
              <w:rPr>
                <w:sz w:val="28"/>
                <w:szCs w:val="28"/>
              </w:rPr>
              <w:t>а</w:t>
            </w:r>
            <w:r w:rsidR="009C496F">
              <w:rPr>
                <w:sz w:val="28"/>
                <w:szCs w:val="28"/>
              </w:rPr>
              <w:t xml:space="preserve">  права собственности на земельный участок, разрешенное использование: для индивидуального жилищного строительства, категория земель: земли  населенных пунктов, кадастровый номер 56:45:0102051:361, местоположение: </w:t>
            </w:r>
            <w:r w:rsidR="009C496F">
              <w:rPr>
                <w:sz w:val="28"/>
                <w:szCs w:val="28"/>
                <w:shd w:val="clear" w:color="auto" w:fill="FFFFFF"/>
              </w:rPr>
              <w:t xml:space="preserve">Российская Федерация, Оренбургская область, </w:t>
            </w:r>
            <w:proofErr w:type="spellStart"/>
            <w:r w:rsidR="009C496F">
              <w:rPr>
                <w:sz w:val="28"/>
                <w:szCs w:val="28"/>
                <w:shd w:val="clear" w:color="auto" w:fill="FFFFFF"/>
              </w:rPr>
              <w:t>Сорочинский</w:t>
            </w:r>
            <w:proofErr w:type="spellEnd"/>
            <w:r w:rsidR="009C496F">
              <w:rPr>
                <w:sz w:val="28"/>
                <w:szCs w:val="28"/>
                <w:shd w:val="clear" w:color="auto" w:fill="FFFFFF"/>
              </w:rPr>
              <w:t xml:space="preserve"> муниципальный округ, г. Сорочинск, </w:t>
            </w:r>
            <w:proofErr w:type="spellStart"/>
            <w:proofErr w:type="gramStart"/>
            <w:r w:rsidR="009C496F">
              <w:rPr>
                <w:sz w:val="28"/>
                <w:szCs w:val="28"/>
                <w:shd w:val="clear" w:color="auto" w:fill="FFFFFF"/>
              </w:rPr>
              <w:t>ул</w:t>
            </w:r>
            <w:proofErr w:type="spellEnd"/>
            <w:proofErr w:type="gramEnd"/>
            <w:r w:rsidR="009C496F">
              <w:rPr>
                <w:sz w:val="28"/>
                <w:szCs w:val="28"/>
                <w:shd w:val="clear" w:color="auto" w:fill="FFFFFF"/>
              </w:rPr>
              <w:t xml:space="preserve"> Багратиона, з/у 16</w:t>
            </w:r>
            <w:r w:rsidR="009C496F">
              <w:rPr>
                <w:sz w:val="28"/>
                <w:szCs w:val="28"/>
              </w:rPr>
              <w:t xml:space="preserve">, площадью 750 </w:t>
            </w:r>
            <w:proofErr w:type="spellStart"/>
            <w:r w:rsidR="009C496F">
              <w:rPr>
                <w:sz w:val="28"/>
                <w:szCs w:val="28"/>
              </w:rPr>
              <w:t>кв.м</w:t>
            </w:r>
            <w:proofErr w:type="spellEnd"/>
            <w:r w:rsidR="009C496F">
              <w:rPr>
                <w:sz w:val="28"/>
                <w:szCs w:val="28"/>
              </w:rPr>
              <w:t>.:</w:t>
            </w:r>
          </w:p>
          <w:p w:rsidR="009C496F" w:rsidRDefault="004B5620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начальная цена - </w:t>
            </w:r>
            <w:r w:rsidR="009C496F">
              <w:rPr>
                <w:sz w:val="28"/>
                <w:szCs w:val="28"/>
              </w:rPr>
              <w:t>442 120  (четыреста сорок две тысячи сто двадцать) рублей 00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«шаг аукциона»</w:t>
            </w:r>
            <w:r w:rsidR="005B48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13 263 (тринадцать тысяч двести шестьдесят три) рубля 60 копеек;</w:t>
            </w:r>
          </w:p>
          <w:p w:rsidR="009C496F" w:rsidRDefault="009C496F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сумм</w:t>
            </w:r>
            <w:r w:rsidR="005B48A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задатка – 88 424 (восемьдесят восемь тысяч четыреста двадцать четыре) рубля 00 копеек.</w:t>
            </w:r>
          </w:p>
          <w:p w:rsidR="005B48AE" w:rsidRPr="005B48AE" w:rsidRDefault="005B48AE" w:rsidP="005B48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расположен в территориальной зоне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Ж.1.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 -  </w:t>
            </w:r>
            <w:r w:rsidRPr="005B48AE">
              <w:rPr>
                <w:rFonts w:ascii="Times New Roman" w:hAnsi="Times New Roman" w:cs="Times New Roman"/>
                <w:sz w:val="28"/>
                <w:szCs w:val="28"/>
              </w:rPr>
              <w:t>Зона застройки индивидуальными жилыми домами</w:t>
            </w:r>
            <w:r w:rsidRPr="005B48AE">
              <w:rPr>
                <w:rFonts w:ascii="Times New Roman" w:hAnsi="Times New Roman" w:cs="Times New Roman"/>
                <w:kern w:val="2"/>
                <w:sz w:val="28"/>
                <w:szCs w:val="28"/>
                <w:lang w:eastAsia="hi-IN" w:bidi="hi-IN"/>
              </w:rPr>
              <w:t>.</w:t>
            </w:r>
          </w:p>
          <w:p w:rsidR="005B48AE" w:rsidRDefault="005B48AE" w:rsidP="009C496F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554004" w:rsidRDefault="00554004" w:rsidP="00554004">
            <w:pPr>
              <w:pStyle w:val="af5"/>
              <w:tabs>
                <w:tab w:val="left" w:pos="142"/>
              </w:tabs>
              <w:ind w:firstLine="851"/>
              <w:jc w:val="both"/>
              <w:rPr>
                <w:sz w:val="28"/>
                <w:szCs w:val="28"/>
              </w:rPr>
            </w:pPr>
          </w:p>
          <w:p w:rsidR="00EE4C6A" w:rsidRPr="00EB2423" w:rsidRDefault="00B43309" w:rsidP="00215595">
            <w:pPr>
              <w:pStyle w:val="23"/>
              <w:spacing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и (или) минимальное допустимые параметры разрешенного строительства объекта капитального строительства установлены в соответствии с документами территориального планирования муниципального образования </w:t>
            </w:r>
            <w:proofErr w:type="spellStart"/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>Сорочинский</w:t>
            </w:r>
            <w:proofErr w:type="spellEnd"/>
            <w:r w:rsidR="00651ED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город</w:t>
            </w:r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ской округ Оренбургской области, информация о которых размещена на официальном  Портале муниципального образования </w:t>
            </w:r>
            <w:proofErr w:type="spellStart"/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Сорочинский</w:t>
            </w:r>
            <w:proofErr w:type="spellEnd"/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AF3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округ Оренбургской области </w:t>
            </w:r>
            <w:hyperlink r:id="rId14" w:history="1">
              <w:r w:rsidR="00EE4C6A" w:rsidRPr="00EB2423">
                <w:rPr>
                  <w:rFonts w:ascii="Times New Roman" w:hAnsi="Times New Roman" w:cs="Times New Roman"/>
                  <w:sz w:val="28"/>
                  <w:szCs w:val="28"/>
                </w:rPr>
                <w:t>http://sorochinsk56.ru</w:t>
              </w:r>
            </w:hyperlink>
            <w:r w:rsidR="00EE4C6A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B48A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B48AE" w:rsidRPr="00C81ED5">
              <w:rPr>
                <w:rFonts w:ascii="Times New Roman" w:hAnsi="Times New Roman" w:cs="Times New Roman"/>
                <w:sz w:val="28"/>
                <w:szCs w:val="28"/>
              </w:rPr>
              <w:t>согласно градостроительных планов земельных участков</w:t>
            </w:r>
            <w:r w:rsidR="005B48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76C6F" w:rsidRDefault="00376C6F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Осмотр земельных участков </w:t>
            </w:r>
            <w:r w:rsidR="00F15903" w:rsidRPr="00EB2423">
              <w:rPr>
                <w:rFonts w:ascii="Times New Roman" w:hAnsi="Times New Roman" w:cs="Times New Roman"/>
                <w:sz w:val="28"/>
                <w:szCs w:val="28"/>
              </w:rPr>
              <w:t>по Лот</w:t>
            </w:r>
            <w:r w:rsidR="00215595">
              <w:rPr>
                <w:rFonts w:ascii="Times New Roman" w:hAnsi="Times New Roman" w:cs="Times New Roman"/>
                <w:sz w:val="28"/>
                <w:szCs w:val="28"/>
              </w:rPr>
              <w:t>ам 1-</w:t>
            </w:r>
            <w:r w:rsidR="005B48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на местности осуществляется самостоятельно </w:t>
            </w:r>
            <w:proofErr w:type="gram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 момента публикации извещения о проведении аукциона по указанному в настоящем извещении о проведении</w:t>
            </w:r>
            <w:proofErr w:type="gram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 местоположению земельного участка в любое время. </w:t>
            </w:r>
          </w:p>
          <w:p w:rsidR="00215595" w:rsidRDefault="00215595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155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правах на земельный участок, ограничения этих прав, разрешенное использование и принадлежность земельного участка к определенной категории земель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указана в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выписк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из Единого государственного  реестра недвижимости об объекте недвижимости (Приложение  к настоящему извещению)</w:t>
            </w:r>
          </w:p>
          <w:p w:rsidR="005B48AE" w:rsidRPr="00C81ED5" w:rsidRDefault="005B48AE" w:rsidP="005B48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32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</w:t>
            </w:r>
            <w:r w:rsidRPr="00C81ED5">
              <w:rPr>
                <w:rFonts w:ascii="Times New Roman" w:hAnsi="Times New Roman" w:cs="Times New Roman"/>
                <w:sz w:val="28"/>
                <w:szCs w:val="28"/>
              </w:rPr>
              <w:t>сооружения) указана в приложениях  к настоящему извещению.</w:t>
            </w:r>
          </w:p>
          <w:p w:rsidR="005B48AE" w:rsidRPr="00C81ED5" w:rsidRDefault="005B48AE" w:rsidP="005B48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Техническая возможность присоединения к системе </w:t>
            </w:r>
            <w:r w:rsidRPr="00C81ED5">
              <w:rPr>
                <w:rFonts w:ascii="Times New Roman" w:hAnsi="Times New Roman"/>
                <w:sz w:val="28"/>
                <w:szCs w:val="28"/>
              </w:rPr>
              <w:t xml:space="preserve">теплоснабжения </w:t>
            </w: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>не имеется.</w:t>
            </w:r>
          </w:p>
          <w:p w:rsidR="005B48AE" w:rsidRPr="00C81ED5" w:rsidRDefault="005B48AE" w:rsidP="005B48A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E72B2C">
              <w:rPr>
                <w:rFonts w:ascii="Times New Roman" w:hAnsi="Times New Roman"/>
                <w:sz w:val="28"/>
                <w:szCs w:val="28"/>
                <w:lang w:eastAsia="zh-CN"/>
              </w:rPr>
              <w:t>Техническая возможность присоединения к системе водоотведения не имеется</w:t>
            </w: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. </w:t>
            </w:r>
          </w:p>
          <w:p w:rsidR="005B48AE" w:rsidRPr="00C81ED5" w:rsidRDefault="005B48AE" w:rsidP="005B48A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Техническая возможность присоединения к сетям связи </w:t>
            </w: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 xml:space="preserve">не </w:t>
            </w:r>
            <w:r w:rsidRPr="00C81ED5">
              <w:rPr>
                <w:rFonts w:ascii="Times New Roman" w:hAnsi="Times New Roman"/>
                <w:sz w:val="28"/>
                <w:szCs w:val="28"/>
                <w:lang w:eastAsia="zh-CN"/>
              </w:rPr>
              <w:t>имеется</w:t>
            </w: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.</w:t>
            </w:r>
          </w:p>
          <w:p w:rsidR="005A6249" w:rsidRPr="00EB2423" w:rsidRDefault="00A9115F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Дополнительную и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>нформацию о земельно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о месте нахождения земельного участка) 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можно получить</w:t>
            </w:r>
            <w:r w:rsidR="005A6249" w:rsidRPr="00EB242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A6249" w:rsidRPr="00EB2423" w:rsidRDefault="005A6249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-из выписки из Единого государственного  реестра недвижимости об объекте недвижимости</w:t>
            </w:r>
            <w:r w:rsidR="00A9115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A50E29" w:rsidRPr="00EB24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9115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 к настоящему извещению)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E29" w:rsidRPr="00EB2423" w:rsidRDefault="005A6249" w:rsidP="00215595">
            <w:pPr>
              <w:pStyle w:val="western"/>
              <w:spacing w:before="0" w:beforeAutospacing="0" w:after="12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376C6F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по адресу: </w:t>
            </w:r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461900, Оренбургская область, </w:t>
            </w:r>
            <w:proofErr w:type="spellStart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г</w:t>
            </w:r>
            <w:proofErr w:type="gramStart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.С</w:t>
            </w:r>
            <w:proofErr w:type="gramEnd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орочинск</w:t>
            </w:r>
            <w:proofErr w:type="spellEnd"/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, ул.Советская,1. </w:t>
            </w:r>
          </w:p>
          <w:p w:rsidR="00376C6F" w:rsidRPr="00EB2423" w:rsidRDefault="005A6249" w:rsidP="00215595">
            <w:pPr>
              <w:spacing w:after="120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76C6F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по телефону </w:t>
            </w:r>
            <w:r w:rsidR="00A50E29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(35346) 4 13 51 </w:t>
            </w:r>
          </w:p>
          <w:p w:rsidR="005A6249" w:rsidRPr="00EB2423" w:rsidRDefault="005A6249" w:rsidP="00215595">
            <w:pPr>
              <w:pStyle w:val="western"/>
              <w:spacing w:before="0" w:beforeAutospacing="0" w:after="12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B2423">
              <w:rPr>
                <w:rFonts w:eastAsiaTheme="minorHAnsi"/>
                <w:sz w:val="28"/>
                <w:szCs w:val="28"/>
                <w:lang w:eastAsia="en-US"/>
              </w:rPr>
              <w:t xml:space="preserve">Контактное лицо: </w:t>
            </w:r>
            <w:r w:rsidR="00A50E29" w:rsidRPr="00EB2423">
              <w:rPr>
                <w:rFonts w:eastAsiaTheme="minorHAnsi"/>
                <w:sz w:val="28"/>
                <w:szCs w:val="28"/>
                <w:lang w:eastAsia="en-US"/>
              </w:rPr>
              <w:t>Федорова Наталья Викторовна</w:t>
            </w:r>
          </w:p>
        </w:tc>
      </w:tr>
      <w:tr w:rsidR="00EC45B1" w:rsidRPr="00EB2423" w:rsidTr="00CA5BB9">
        <w:tc>
          <w:tcPr>
            <w:tcW w:w="496" w:type="dxa"/>
          </w:tcPr>
          <w:p w:rsidR="00EC45B1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9858" w:type="dxa"/>
          </w:tcPr>
          <w:p w:rsidR="00EC45B1" w:rsidRPr="00EB2423" w:rsidRDefault="00EC45B1" w:rsidP="00EB24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E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Льготы в отношении земельного участка, включенного в перечень государственного имущества или перечень муниципального имущества, предусмотренные </w:t>
            </w:r>
            <w:hyperlink r:id="rId15" w:history="1">
              <w:r w:rsidRPr="00EB2423"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частью 4 статьи 18</w:t>
              </w:r>
            </w:hyperlink>
            <w:r w:rsidRPr="00E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Федерального закона от 24 июля 2007 года N 209-ФЗ "О развитии малого и среднего предпринимательства в Российской Федерации",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муниципальными правовыми актами</w:t>
            </w:r>
            <w:proofErr w:type="gramEnd"/>
          </w:p>
        </w:tc>
      </w:tr>
      <w:tr w:rsidR="00EC45B1" w:rsidRPr="00EB2423" w:rsidTr="00CA5BB9">
        <w:tc>
          <w:tcPr>
            <w:tcW w:w="496" w:type="dxa"/>
          </w:tcPr>
          <w:p w:rsidR="00EC45B1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EC45B1" w:rsidRPr="00EB2423" w:rsidRDefault="00EC45B1" w:rsidP="00F176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предусмотрены.</w:t>
            </w:r>
          </w:p>
        </w:tc>
      </w:tr>
      <w:tr w:rsidR="00715469" w:rsidRPr="00EB2423" w:rsidTr="00CA5BB9">
        <w:tc>
          <w:tcPr>
            <w:tcW w:w="49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715469" w:rsidRPr="00EB2423" w:rsidRDefault="00413C2E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</w:tr>
      <w:tr w:rsidR="00413C2E" w:rsidRPr="00EB2423" w:rsidTr="00CA5BB9">
        <w:tc>
          <w:tcPr>
            <w:tcW w:w="496" w:type="dxa"/>
          </w:tcPr>
          <w:p w:rsidR="00413C2E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EB2423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r w:rsidR="00413C2E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CA5BB9">
        <w:tc>
          <w:tcPr>
            <w:tcW w:w="49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58" w:type="dxa"/>
          </w:tcPr>
          <w:p w:rsidR="00715469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представлению в орган местного самоуправления поселения, городского округа по месту нахождения самовольной постройки или в случае, если самовольная постройка расположена на межселенной территории, в орган местного самоуправления</w:t>
            </w:r>
            <w:proofErr w:type="gramEnd"/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района утвержденной проектной документации </w:t>
            </w:r>
            <w:proofErr w:type="gramStart"/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реконструкции самовольной постройки в целях ее приведения в соответствие с установленными требованиями в срок</w:t>
            </w:r>
            <w:proofErr w:type="gramEnd"/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не превышающий двенадцати месяцев</w:t>
            </w:r>
          </w:p>
        </w:tc>
      </w:tr>
      <w:tr w:rsidR="00413C2E" w:rsidRPr="00EB2423" w:rsidTr="00CA5BB9">
        <w:tc>
          <w:tcPr>
            <w:tcW w:w="496" w:type="dxa"/>
          </w:tcPr>
          <w:p w:rsidR="00413C2E" w:rsidRPr="00EB2423" w:rsidRDefault="00413C2E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413C2E" w:rsidRPr="00EB2423" w:rsidRDefault="00954A4A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0332B3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предусмотрено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CA5BB9">
        <w:tc>
          <w:tcPr>
            <w:tcW w:w="49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58" w:type="dxa"/>
          </w:tcPr>
          <w:p w:rsidR="00715469" w:rsidRPr="00EB2423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бязательств</w:t>
            </w:r>
            <w:r w:rsidR="006563C6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="00715469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</w:t>
            </w:r>
          </w:p>
        </w:tc>
      </w:tr>
      <w:tr w:rsidR="00715469" w:rsidRPr="00EB2423" w:rsidTr="00CA5BB9">
        <w:tc>
          <w:tcPr>
            <w:tcW w:w="49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15469" w:rsidRPr="00EB2423" w:rsidRDefault="004E1736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предусмотрено</w:t>
            </w:r>
            <w:r w:rsidR="00954A4A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CA5BB9">
        <w:tc>
          <w:tcPr>
            <w:tcW w:w="496" w:type="dxa"/>
          </w:tcPr>
          <w:p w:rsidR="00715469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858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</w:t>
            </w:r>
            <w:r w:rsidR="009D414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орма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заявки на участие в аукционе, порядке ее приема, </w:t>
            </w:r>
            <w:r w:rsidR="0055152F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дрес места ее приема</w:t>
            </w:r>
          </w:p>
        </w:tc>
      </w:tr>
      <w:tr w:rsidR="00715469" w:rsidRPr="00EB2423" w:rsidTr="00CA5BB9">
        <w:tc>
          <w:tcPr>
            <w:tcW w:w="49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B5819" w:rsidRPr="00EB2423" w:rsidRDefault="005B5819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Один заявитель вправе подать только одну заявку на участие в аукционе в рамках одного лота. </w:t>
            </w:r>
          </w:p>
          <w:p w:rsidR="00A324A1" w:rsidRPr="00EB2423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A324A1" w:rsidRPr="00EB2423" w:rsidRDefault="00A324A1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Заявитель имеет право отозвать принятую организатором аукциона</w:t>
            </w:r>
            <w:r w:rsidR="00360CD0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(уполномоченным органом)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заявку на участие в аукционе до дня окончания срока приема заявок, уведомив об этом в организатора аукциона</w:t>
            </w:r>
            <w:r w:rsidR="00360CD0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(уполномоченного органа)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r w:rsidR="006563C6" w:rsidRPr="00EB2423">
              <w:rPr>
                <w:rFonts w:ascii="Times New Roman" w:hAnsi="Times New Roman" w:cs="Times New Roman"/>
                <w:sz w:val="28"/>
                <w:szCs w:val="28"/>
              </w:rPr>
              <w:t>электронную площадку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несенный им задаток </w:t>
            </w:r>
            <w:r w:rsidR="006563C6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возвращается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55152F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715469" w:rsidRPr="00EB2423" w:rsidRDefault="009D4147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заявки на участие в аукционе: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 подается в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4A4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электронной форме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форме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8224A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указанной</w:t>
            </w:r>
            <w:r w:rsidR="00F366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Приложении к настоящему извещению.</w:t>
            </w:r>
          </w:p>
          <w:p w:rsidR="009D4147" w:rsidRPr="00EB2423" w:rsidRDefault="009D4147" w:rsidP="00E21AF3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Адрес места приема заявки на участие в аукционе:</w:t>
            </w:r>
            <w:r w:rsidR="00F366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C45B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6" w:history="1">
              <w:r w:rsidR="00EC45B1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5B5819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536157" w:rsidRPr="00EB2423" w:rsidTr="00CA5BB9">
        <w:tc>
          <w:tcPr>
            <w:tcW w:w="496" w:type="dxa"/>
            <w:vMerge w:val="restart"/>
          </w:tcPr>
          <w:p w:rsidR="00536157" w:rsidRPr="00EB2423" w:rsidRDefault="00EC45B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858" w:type="dxa"/>
          </w:tcPr>
          <w:p w:rsidR="00536157" w:rsidRPr="00EB2423" w:rsidRDefault="00A50E2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53615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орядок внесения</w:t>
            </w: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задатка</w:t>
            </w:r>
            <w:r w:rsidR="00536157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заявителями и возврат им задатка, банковские реквизиты счета для перечисления задатка</w:t>
            </w:r>
          </w:p>
        </w:tc>
      </w:tr>
      <w:tr w:rsidR="00536157" w:rsidRPr="00EB2423" w:rsidTr="00CA5BB9">
        <w:tc>
          <w:tcPr>
            <w:tcW w:w="496" w:type="dxa"/>
            <w:vMerge/>
          </w:tcPr>
          <w:p w:rsidR="00536157" w:rsidRPr="00EB2423" w:rsidRDefault="0053615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Реквизиты для перечисления задатка: 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Получатель: ООО «РТС-тендер»;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Наименование банка: Филиал «Корпоративный» ПАО «</w:t>
            </w:r>
            <w:proofErr w:type="spell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Совкомбанк</w:t>
            </w:r>
            <w:proofErr w:type="spell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Расчетный счёт 40702810512030016362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Корр. счёт 30101810445250000360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БИК 044525360 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ИНН 7710357167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КПП 773001001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Задаток должен поступить на расчетный счет оператора электронной площадки не позднее дня окончания приема заявок.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сроки внесения и возврата задатка определяется Регламентом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оператора электронной площадки и соглашением о внесении гарантийного обеспечения, размещенными по адресу </w:t>
            </w:r>
            <w:hyperlink r:id="rId17" w:history="1">
              <w:r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https://www.rts-tender.ru/platform-rules/platform-property-sales</w:t>
              </w:r>
            </w:hyperlink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Регламент), а также ЗК РФ.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 момента перечисления заявителем задатка, договор о задатке (договор присоединения) считается заключенным в установленном порядке.</w:t>
            </w:r>
          </w:p>
          <w:p w:rsidR="00536157" w:rsidRPr="00EB2423" w:rsidRDefault="00536157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Плательщиком задатка может быть только заявитель. Не допускается перечисление задатка иными лицами.</w:t>
            </w:r>
          </w:p>
          <w:p w:rsidR="00536157" w:rsidRPr="00EB2423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Задаток, внесенный лицом, признанным победителем аукциона, задаток, внесенный иным лицом (подавшим единственную заявку на участие в аукционе, с заявителем, признанным единственным участником аукциона, либо с единственным принявшим участие в аукционе его участником), с которым заключается договор в соответствии с положениями ЗК РФ, засчитываются в счет платы за него. </w:t>
            </w:r>
            <w:proofErr w:type="gramEnd"/>
          </w:p>
          <w:p w:rsidR="00536157" w:rsidRPr="00EB2423" w:rsidRDefault="00536157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Задатки, внесенные этими лицами, не заключившими в установленном ЗК РФ порядке договор вследствие уклонения от заключения указанного договора, </w:t>
            </w:r>
            <w:r w:rsidRPr="00EB242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не возвращаются</w:t>
            </w: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36157" w:rsidRPr="00EB2423" w:rsidRDefault="00536157" w:rsidP="00F17612">
            <w:pPr>
              <w:widowControl w:val="0"/>
              <w:tabs>
                <w:tab w:val="left" w:pos="1346"/>
              </w:tabs>
              <w:autoSpaceDE w:val="0"/>
              <w:autoSpaceDN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Прекращение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блокирования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денежных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участника аукциона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Регламентом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производится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оператором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электронной площадки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614D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следующем порядке:</w:t>
            </w:r>
          </w:p>
          <w:p w:rsidR="00536157" w:rsidRPr="00EB2423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участника аукциона, отозвавшего заявку до окончания срока приема заявок –   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течение   3  рабочих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   дня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поступления   уведомления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об   отзыве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заявки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 Регламентом;</w:t>
            </w:r>
          </w:p>
          <w:p w:rsidR="00536157" w:rsidRPr="00EB2423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участника, не допущенного к участию в аукционе в электронной форме – в течение 3 рабочих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оформления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протокола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рассмотрения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заявок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на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участие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аукционе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0614D1" w:rsidRPr="00EB24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 Регламентом;</w:t>
            </w:r>
          </w:p>
          <w:p w:rsidR="00536157" w:rsidRDefault="00536157" w:rsidP="00F17612">
            <w:pPr>
              <w:pStyle w:val="af"/>
              <w:widowControl w:val="0"/>
              <w:numPr>
                <w:ilvl w:val="0"/>
                <w:numId w:val="1"/>
              </w:numPr>
              <w:tabs>
                <w:tab w:val="left" w:pos="1240"/>
              </w:tabs>
              <w:autoSpaceDE w:val="0"/>
              <w:autoSpaceDN w:val="0"/>
              <w:ind w:left="0" w:firstLine="537"/>
              <w:contextualSpacing w:val="0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для участников, участвовавших в аукционе в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форме,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но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не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победивших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150D2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нем–в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течение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3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рабочих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дней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дня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публикации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Протокола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о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результатах аукциона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электронной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форме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в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соответствии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с</w:t>
            </w:r>
            <w:r w:rsidR="00E21AF3">
              <w:rPr>
                <w:sz w:val="28"/>
                <w:szCs w:val="28"/>
              </w:rPr>
              <w:t xml:space="preserve"> </w:t>
            </w:r>
            <w:r w:rsidRPr="00EB2423">
              <w:rPr>
                <w:sz w:val="28"/>
                <w:szCs w:val="28"/>
              </w:rPr>
              <w:t>Регламентом.</w:t>
            </w:r>
          </w:p>
          <w:p w:rsidR="00150D23" w:rsidRPr="00150D23" w:rsidRDefault="00150D23" w:rsidP="00150D23">
            <w:pPr>
              <w:widowControl w:val="0"/>
              <w:tabs>
                <w:tab w:val="left" w:pos="1240"/>
              </w:tabs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</w:t>
            </w:r>
            <w:r w:rsidRPr="00150D23">
              <w:rPr>
                <w:rFonts w:ascii="Times New Roman" w:hAnsi="Times New Roman" w:cs="Times New Roman"/>
                <w:bCs/>
                <w:sz w:val="28"/>
                <w:szCs w:val="28"/>
              </w:rPr>
              <w:t>В течение трех рабочих дней со дня подписания протокола о результатах аукциона возвращаются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715469" w:rsidRPr="00EB2423" w:rsidTr="00CA5BB9">
        <w:tc>
          <w:tcPr>
            <w:tcW w:w="496" w:type="dxa"/>
          </w:tcPr>
          <w:p w:rsidR="00715469" w:rsidRPr="00EB2423" w:rsidRDefault="0071546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8" w:type="dxa"/>
          </w:tcPr>
          <w:p w:rsidR="00715469" w:rsidRPr="00EB2423" w:rsidRDefault="00877883" w:rsidP="00F1761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Перечень документов, предст</w:t>
            </w:r>
            <w:r w:rsidR="00FE3B4C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авляемых для участия в аукционе</w:t>
            </w:r>
          </w:p>
        </w:tc>
      </w:tr>
      <w:tr w:rsidR="00715469" w:rsidRPr="00EB2423" w:rsidTr="00CA5BB9">
        <w:tc>
          <w:tcPr>
            <w:tcW w:w="496" w:type="dxa"/>
          </w:tcPr>
          <w:p w:rsidR="00715469" w:rsidRPr="00EB2423" w:rsidRDefault="00715469" w:rsidP="00F17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8" w:type="dxa"/>
          </w:tcPr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 Заявка </w:t>
            </w:r>
            <w:proofErr w:type="gramStart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участие в аукционе по установленной в </w:t>
            </w:r>
            <w:r w:rsidR="00FE3B4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настоящем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извещении о проведении</w:t>
            </w:r>
            <w:proofErr w:type="gramEnd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аукциона форме</w:t>
            </w:r>
            <w:r w:rsidR="000D30C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(Приложени</w:t>
            </w:r>
            <w:r w:rsidR="00EC45B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0D30C1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извещению)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указанием банковских реквизитов счета для возврата задатка;</w:t>
            </w:r>
          </w:p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Копии документов, удостоверяющих личность заявителя (для граждан);</w:t>
            </w:r>
          </w:p>
          <w:p w:rsidR="00877883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Надлежащим образом заверенный перевод </w:t>
            </w:r>
            <w:proofErr w:type="gramStart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заявителем является иностранное юридическое лицо;</w:t>
            </w:r>
          </w:p>
          <w:p w:rsidR="006E61B5" w:rsidRPr="00EB2423" w:rsidRDefault="00877883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Документы, подтверждающие внесение задатка</w:t>
            </w:r>
            <w:r w:rsidR="00587300" w:rsidRPr="00EB2423">
              <w:rPr>
                <w:rStyle w:val="af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15469" w:rsidRPr="00EB2423" w:rsidTr="00CA5BB9">
        <w:tc>
          <w:tcPr>
            <w:tcW w:w="496" w:type="dxa"/>
          </w:tcPr>
          <w:p w:rsidR="00715469" w:rsidRPr="00EB2423" w:rsidRDefault="00DA252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858" w:type="dxa"/>
          </w:tcPr>
          <w:p w:rsidR="00715469" w:rsidRPr="00EB2423" w:rsidRDefault="000170C0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9A1B03" w:rsidRPr="00EB2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снования не допуска к участию в аукционе</w:t>
            </w:r>
          </w:p>
        </w:tc>
      </w:tr>
      <w:tr w:rsidR="00A324A1" w:rsidRPr="00EB2423" w:rsidTr="00CA5BB9">
        <w:trPr>
          <w:trHeight w:val="120"/>
        </w:trPr>
        <w:tc>
          <w:tcPr>
            <w:tcW w:w="496" w:type="dxa"/>
          </w:tcPr>
          <w:p w:rsidR="00A324A1" w:rsidRPr="00EB2423" w:rsidRDefault="00A324A1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Непредставление необходимых для участия в аукционе документов или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представление недостоверных сведений;</w:t>
            </w:r>
          </w:p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="008718E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Непоступление</w:t>
            </w:r>
            <w:proofErr w:type="spellEnd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задатка на дату рассмотрения заявок на участие в аукционе;</w:t>
            </w:r>
          </w:p>
          <w:p w:rsidR="009A1B03" w:rsidRPr="00EB2423" w:rsidRDefault="009A1B03" w:rsidP="00F17612">
            <w:pPr>
              <w:ind w:firstLine="39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Подача заявки на участие в аукционе лицом, которое в соответствии с </w:t>
            </w:r>
            <w:r w:rsidR="001021B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ЗК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A324A1" w:rsidRPr="00EB2423" w:rsidRDefault="009A1B03" w:rsidP="00F17612">
            <w:pPr>
              <w:ind w:firstLine="39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</w:t>
            </w:r>
            <w:r w:rsidR="004E0304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</w:t>
            </w:r>
            <w:r w:rsidR="008718EC"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 </w:t>
            </w:r>
            <w:r w:rsidRPr="00EB24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реестре недобросовестных участников аукциона.</w:t>
            </w:r>
            <w:proofErr w:type="gramEnd"/>
          </w:p>
        </w:tc>
      </w:tr>
      <w:tr w:rsidR="009331C2" w:rsidRPr="00EB2423" w:rsidTr="00CA5BB9">
        <w:trPr>
          <w:trHeight w:val="120"/>
        </w:trPr>
        <w:tc>
          <w:tcPr>
            <w:tcW w:w="496" w:type="dxa"/>
          </w:tcPr>
          <w:p w:rsidR="009331C2" w:rsidRPr="00EB2423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58" w:type="dxa"/>
          </w:tcPr>
          <w:p w:rsidR="009331C2" w:rsidRPr="00EB2423" w:rsidRDefault="00DE6FAA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Место </w:t>
            </w:r>
            <w:r w:rsidR="009331C2"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порядок проведения аукциона</w:t>
            </w:r>
          </w:p>
        </w:tc>
      </w:tr>
      <w:tr w:rsidR="009331C2" w:rsidRPr="00EB2423" w:rsidTr="00CA5BB9">
        <w:trPr>
          <w:trHeight w:val="120"/>
        </w:trPr>
        <w:tc>
          <w:tcPr>
            <w:tcW w:w="496" w:type="dxa"/>
          </w:tcPr>
          <w:p w:rsidR="009331C2" w:rsidRPr="00EB2423" w:rsidRDefault="009331C2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аукциона:</w:t>
            </w:r>
            <w:r w:rsidR="00E2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C45B1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площадка </w:t>
            </w:r>
            <w:hyperlink r:id="rId18" w:history="1">
              <w:r w:rsidR="00EC45B1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C625DF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Порядок проведения аукциона:</w:t>
            </w:r>
          </w:p>
          <w:p w:rsidR="009331C2" w:rsidRPr="00EB2423" w:rsidRDefault="00683643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Форма аукциона: электронная. </w:t>
            </w:r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>Аукцион является открытым по составу участников и по форме подачи предложения о цене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 аукциона</w:t>
            </w:r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. В аукционе могут участвовать только заявители, признанные участниками аукциона. Аукцион проводится в соответствии с Регламентом, размещенным на сайте </w:t>
            </w:r>
            <w:hyperlink r:id="rId19" w:history="1">
              <w:r w:rsidR="00C625DF" w:rsidRPr="00EB242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www.rts-tender.ru</w:t>
              </w:r>
            </w:hyperlink>
            <w:r w:rsidR="009331C2" w:rsidRPr="00EB24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проводится путем повышения </w:t>
            </w:r>
            <w:proofErr w:type="spellStart"/>
            <w:r w:rsidR="00C625DF" w:rsidRPr="00EB2423">
              <w:rPr>
                <w:rFonts w:ascii="Times New Roman" w:hAnsi="Times New Roman" w:cs="Times New Roman"/>
                <w:sz w:val="28"/>
                <w:szCs w:val="28"/>
              </w:rPr>
              <w:t>НЦп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</w:t>
            </w:r>
            <w:proofErr w:type="spell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 на «шаг аукциона».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Если в течение 1 (одного) часа со времени начала проведения процедуры аукциона в электронной форме не поступило ни одного предложения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аукциона, аукцион в электронной форме завершается с помощью программных и технических средств электронной площадки.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поступления предложения о более высокой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время представления следующих предложений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 продлевается на 10 (десять) минут.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Аукцион в электронной форме завершается с помощью программных и технических средств электронной площадки, если в течение 10 минут после поступления последнего предложения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 ни один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частник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не сделал предложение о цене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редмета аукциона, которое предусматривало бы более высокую цену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редмета аукциона.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Ход проведения процедуры аукциона в электронной форме фиксируется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ператором электронной площадки в электронном журнале, который направляется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рганизатору аукциона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(уполномоченным органом)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1 часа со времени завершения аукциона в электронной форме для подведения комиссией результатов аукциона в электронной форме путем оформления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форме. Один экземпляр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ротокола о результатах аукциона в электронной форме передается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обедителю аукциона.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электронной площадки приостанавливает проведение аукциона в электронной форме в случае технологического сбоя, зафиксированного программными и техническими средствами электронной площадки. Не </w:t>
            </w:r>
            <w:proofErr w:type="gramStart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чем за 3 часа до времени возобновления проведения аукциона в электронной форме, в соответствии с Регламентом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частники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аукциона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 получают уведомления от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ператора электронной площадки с указанием даты и времени 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возобновления проведения аукциона в электронной форме.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После завершения аукциона в электронной форме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ператор электронной площадки размещает </w:t>
            </w:r>
            <w:r w:rsidR="00683643" w:rsidRPr="00EB24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ротокол о результатах аукциона на электронной площадке в соответствии с Регламентом.</w:t>
            </w:r>
          </w:p>
          <w:p w:rsidR="00DF5563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Победителем аукциона признается лицо, предложившее наиболее высокую цену договора. </w:t>
            </w:r>
          </w:p>
          <w:p w:rsidR="009331C2" w:rsidRPr="00EB2423" w:rsidRDefault="009331C2" w:rsidP="00F17612">
            <w:pPr>
              <w:ind w:firstLine="537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Протокол о результатах аукциона составляется в 3-х экземплярах, один из которых передается победителю аукциона, второй передается организатору аукциона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(уполномоченному органу)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, а третий остается у специализированной организации.</w:t>
            </w:r>
          </w:p>
          <w:p w:rsidR="009331C2" w:rsidRPr="00EB2423" w:rsidRDefault="009331C2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Если договор, не был подписан и представлен победителем аукциона 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организатору аукциона (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 уполномоченный орган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, организатор аукциона </w:t>
            </w:r>
            <w:r w:rsidR="00DF5563"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(уполномоченный орган) </w:t>
            </w:r>
            <w:r w:rsidRPr="00EB242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      </w:r>
          </w:p>
        </w:tc>
      </w:tr>
      <w:tr w:rsidR="00404473" w:rsidRPr="00EB2423" w:rsidTr="00CA5BB9">
        <w:trPr>
          <w:trHeight w:val="120"/>
        </w:trPr>
        <w:tc>
          <w:tcPr>
            <w:tcW w:w="496" w:type="dxa"/>
          </w:tcPr>
          <w:p w:rsidR="00404473" w:rsidRPr="00EB2423" w:rsidRDefault="0057761F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58" w:type="dxa"/>
          </w:tcPr>
          <w:p w:rsidR="00404473" w:rsidRPr="00EB2423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Отказ от проведения аукциона</w:t>
            </w:r>
          </w:p>
        </w:tc>
      </w:tr>
      <w:tr w:rsidR="00404473" w:rsidRPr="00EB2423" w:rsidTr="00CA5BB9">
        <w:trPr>
          <w:trHeight w:val="120"/>
        </w:trPr>
        <w:tc>
          <w:tcPr>
            <w:tcW w:w="496" w:type="dxa"/>
          </w:tcPr>
          <w:p w:rsidR="00404473" w:rsidRPr="00EB2423" w:rsidRDefault="0040447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756028" w:rsidRPr="00EB2423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Организатор аукциона (уполномоченный орган) принимает решение об отказе в проведен</w:t>
            </w:r>
            <w:proofErr w:type="gramStart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в случае выявления обстоятельств, предусмотренных </w:t>
            </w:r>
            <w:hyperlink r:id="rId20" w:anchor="dst620" w:history="1">
              <w:r w:rsidRPr="00EB2423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пунктом 8</w:t>
              </w:r>
            </w:hyperlink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статьи 39.11 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ЗК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РФ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404473" w:rsidRPr="00EB2423" w:rsidRDefault="00F71C78" w:rsidP="00F17612">
            <w:pPr>
              <w:ind w:firstLine="53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Извещение об отказе в проведен</w:t>
            </w:r>
            <w:proofErr w:type="gramStart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кциона размещается на официальном сайте организатором аукциона 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(уполномоченный орган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ом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течение </w:t>
            </w:r>
            <w:r w:rsidR="00756028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данного решения. Организатор аукциона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(уполномоченный орган) 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течение </w:t>
            </w:r>
            <w:r w:rsidR="00DF5563"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дней со дня принятия решения об отказе в проведен</w:t>
            </w:r>
            <w:proofErr w:type="gramStart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ии ау</w:t>
            </w:r>
            <w:proofErr w:type="gramEnd"/>
            <w:r w:rsidRPr="00EB242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1D04E5" w:rsidRPr="00EB2423" w:rsidTr="00CA5BB9">
        <w:trPr>
          <w:trHeight w:val="289"/>
        </w:trPr>
        <w:tc>
          <w:tcPr>
            <w:tcW w:w="496" w:type="dxa"/>
          </w:tcPr>
          <w:p w:rsidR="001D04E5" w:rsidRPr="00EB2423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58" w:type="dxa"/>
          </w:tcPr>
          <w:p w:rsidR="001D04E5" w:rsidRPr="00EB2423" w:rsidRDefault="001D04E5" w:rsidP="00F1761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признания аукциона не </w:t>
            </w:r>
            <w:proofErr w:type="gramStart"/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состоявшимся</w:t>
            </w:r>
            <w:proofErr w:type="gramEnd"/>
          </w:p>
        </w:tc>
      </w:tr>
      <w:tr w:rsidR="001D04E5" w:rsidRPr="00EB2423" w:rsidTr="00CA5BB9">
        <w:trPr>
          <w:trHeight w:val="120"/>
        </w:trPr>
        <w:tc>
          <w:tcPr>
            <w:tcW w:w="496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1D04E5" w:rsidRPr="00EB2423" w:rsidRDefault="001D04E5" w:rsidP="00F17612">
            <w:pPr>
              <w:autoSpaceDE w:val="0"/>
              <w:autoSpaceDN w:val="0"/>
              <w:adjustRightInd w:val="0"/>
              <w:ind w:firstLine="5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В случае если: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 xml:space="preserve">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 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 xml:space="preserve">- </w:t>
            </w:r>
            <w:proofErr w:type="gramStart"/>
            <w:r w:rsidR="001D04E5" w:rsidRPr="00EB2423">
              <w:rPr>
                <w:sz w:val="28"/>
                <w:szCs w:val="28"/>
              </w:rPr>
              <w:t>на основании результатов рассмотрения заявок на участие в аукционе принято решение об отказе в допуске</w:t>
            </w:r>
            <w:proofErr w:type="gramEnd"/>
            <w:r w:rsidR="001D04E5" w:rsidRPr="00EB2423">
              <w:rPr>
                <w:sz w:val="28"/>
                <w:szCs w:val="28"/>
              </w:rPr>
              <w:t xml:space="preserve"> к участию в аукционе всех заявителей или о допуске к участию в аукционе и признании участником аукциона только одного заявителя;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>в аукционе участвовал только один участник;</w:t>
            </w:r>
          </w:p>
          <w:p w:rsidR="001D04E5" w:rsidRPr="00EB2423" w:rsidRDefault="0057761F" w:rsidP="00F17612">
            <w:pPr>
              <w:pStyle w:val="af"/>
              <w:autoSpaceDE w:val="0"/>
              <w:autoSpaceDN w:val="0"/>
              <w:adjustRightInd w:val="0"/>
              <w:ind w:left="0" w:firstLine="537"/>
              <w:jc w:val="both"/>
              <w:rPr>
                <w:b/>
                <w:sz w:val="28"/>
                <w:szCs w:val="28"/>
              </w:rPr>
            </w:pPr>
            <w:r w:rsidRPr="00EB2423">
              <w:rPr>
                <w:sz w:val="28"/>
                <w:szCs w:val="28"/>
              </w:rPr>
              <w:t>-</w:t>
            </w:r>
            <w:r w:rsidR="001D04E5" w:rsidRPr="00EB2423">
              <w:rPr>
                <w:sz w:val="28"/>
                <w:szCs w:val="28"/>
              </w:rPr>
              <w:t>при проведен</w:t>
            </w:r>
            <w:proofErr w:type="gramStart"/>
            <w:r w:rsidR="001D04E5" w:rsidRPr="00EB2423">
              <w:rPr>
                <w:sz w:val="28"/>
                <w:szCs w:val="28"/>
              </w:rPr>
              <w:t>ии ау</w:t>
            </w:r>
            <w:proofErr w:type="gramEnd"/>
            <w:r w:rsidR="001D04E5" w:rsidRPr="00EB2423">
              <w:rPr>
                <w:sz w:val="28"/>
                <w:szCs w:val="28"/>
              </w:rPr>
              <w:t>кциона не присутствовал ни один из участников.</w:t>
            </w:r>
          </w:p>
        </w:tc>
      </w:tr>
      <w:tr w:rsidR="001D04E5" w:rsidRPr="00EB2423" w:rsidTr="00CA5BB9">
        <w:trPr>
          <w:trHeight w:val="120"/>
        </w:trPr>
        <w:tc>
          <w:tcPr>
            <w:tcW w:w="496" w:type="dxa"/>
          </w:tcPr>
          <w:p w:rsidR="001D04E5" w:rsidRPr="00EB2423" w:rsidRDefault="00651ED3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077C4"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58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Срок и порядок заключения договора</w:t>
            </w:r>
          </w:p>
        </w:tc>
      </w:tr>
      <w:tr w:rsidR="001D04E5" w:rsidRPr="00EB2423" w:rsidTr="00CA5BB9">
        <w:trPr>
          <w:trHeight w:val="120"/>
        </w:trPr>
        <w:tc>
          <w:tcPr>
            <w:tcW w:w="496" w:type="dxa"/>
          </w:tcPr>
          <w:p w:rsidR="001D04E5" w:rsidRPr="00EB2423" w:rsidRDefault="001D04E5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2F792C" w:rsidRDefault="00057512" w:rsidP="002F79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0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результатам проведения электронного аукциона не допускается заключение договора купли-продажи земельного участка </w:t>
            </w:r>
            <w:proofErr w:type="gramStart"/>
            <w:r w:rsidR="002F792C">
              <w:rPr>
                <w:rFonts w:ascii="Times New Roman" w:hAnsi="Times New Roman" w:cs="Times New Roman"/>
                <w:sz w:val="28"/>
                <w:szCs w:val="28"/>
              </w:rPr>
              <w:t>ранее</w:t>
            </w:r>
            <w:proofErr w:type="gramEnd"/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      </w:r>
          </w:p>
          <w:p w:rsidR="002F792C" w:rsidRDefault="00057512" w:rsidP="002F79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>Организатор аукциона (уполномоченный орган) в течение пяти дней со дня истечения срока, направ</w:t>
            </w:r>
            <w:r w:rsidR="0055460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яет победителю электронного аукциона или иным лицам, с которыми в соответствии с </w:t>
            </w:r>
            <w:hyperlink r:id="rId21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пунктами 13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20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24" w:history="1">
              <w:r w:rsidR="002F792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 статьи 39.12</w:t>
              </w:r>
            </w:hyperlink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Земельного кодекса заключается договор купли-продажи земельного участка,  подписанный проект договора купли-продажи земельного участка.</w:t>
            </w:r>
          </w:p>
          <w:p w:rsidR="00CD1D2E" w:rsidRDefault="00CD1D2E" w:rsidP="00CD1D2E">
            <w:pPr>
              <w:ind w:firstLine="5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 этом размер платы по договору определяется в размере, предложенном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      </w:r>
            <w:proofErr w:type="gramEnd"/>
          </w:p>
          <w:p w:rsidR="003F60CD" w:rsidRDefault="00554605" w:rsidP="003F60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F60CD">
              <w:rPr>
                <w:rFonts w:ascii="Times New Roman" w:hAnsi="Times New Roman" w:cs="Times New Roman"/>
                <w:sz w:val="28"/>
                <w:szCs w:val="28"/>
              </w:rPr>
              <w:t>Если единственная заявка на участие в аукционе соответствует указанным в извещении о проведен</w:t>
            </w:r>
            <w:proofErr w:type="gramStart"/>
            <w:r w:rsidR="003F60CD">
              <w:rPr>
                <w:rFonts w:ascii="Times New Roman" w:hAnsi="Times New Roman" w:cs="Times New Roman"/>
                <w:sz w:val="28"/>
                <w:szCs w:val="28"/>
              </w:rPr>
              <w:t>ии ау</w:t>
            </w:r>
            <w:proofErr w:type="gramEnd"/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кциона условиям и лицо, подавшее указанную заявку, соответствуют требованиям к участникам аукциона, указанным в извещении о проведении аукциона, уполномоченный орган заключает с таким лицом договор в порядке и на условиях, которые предусмотрены </w:t>
            </w:r>
            <w:hyperlink r:id="rId25" w:history="1">
              <w:r w:rsidR="003F60C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пунктом 13</w:t>
              </w:r>
            </w:hyperlink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 статьи</w:t>
            </w:r>
            <w:r w:rsidR="002F792C">
              <w:rPr>
                <w:rFonts w:ascii="Times New Roman" w:hAnsi="Times New Roman" w:cs="Times New Roman"/>
                <w:sz w:val="28"/>
                <w:szCs w:val="28"/>
              </w:rPr>
              <w:t xml:space="preserve"> 39.12. ЗК РФ</w:t>
            </w:r>
            <w:r w:rsidR="003F60C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015DF" w:rsidRDefault="00057512" w:rsidP="000575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54605">
              <w:rPr>
                <w:rFonts w:ascii="Times New Roman" w:hAnsi="Times New Roman" w:cs="Times New Roman"/>
                <w:sz w:val="28"/>
                <w:szCs w:val="28"/>
              </w:rPr>
              <w:t>По результатам проведения электронного аукциона договор купли-продажи земельного участка заключается в электронной форме и подписывается усиленной квалифицированной электронной подписью сторон такого договора.</w:t>
            </w:r>
          </w:p>
          <w:p w:rsidR="00CA5BB9" w:rsidRPr="00EB2423" w:rsidRDefault="00CA5BB9" w:rsidP="000575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A5BB9" w:rsidRPr="00EB2423" w:rsidTr="00CA5BB9">
        <w:trPr>
          <w:trHeight w:val="120"/>
        </w:trPr>
        <w:tc>
          <w:tcPr>
            <w:tcW w:w="496" w:type="dxa"/>
          </w:tcPr>
          <w:p w:rsidR="00CA5BB9" w:rsidRPr="004617CD" w:rsidRDefault="00CA5BB9" w:rsidP="00AE799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17</w:t>
            </w:r>
          </w:p>
        </w:tc>
        <w:tc>
          <w:tcPr>
            <w:tcW w:w="9858" w:type="dxa"/>
          </w:tcPr>
          <w:p w:rsidR="00CA5BB9" w:rsidRDefault="00CA5BB9" w:rsidP="00AE79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размещения извещения в соответствии с </w:t>
            </w:r>
            <w:hyperlink r:id="rId26" w:history="1">
              <w:r>
                <w:rPr>
                  <w:rFonts w:ascii="Times New Roman" w:hAnsi="Times New Roman" w:cs="Times New Roman"/>
                  <w:b/>
                  <w:bCs/>
                  <w:color w:val="0000FF"/>
                  <w:sz w:val="28"/>
                  <w:szCs w:val="28"/>
                </w:rPr>
                <w:t>подпунктом 1 пункта 1 статьи 39.18</w:t>
              </w:r>
            </w:hyperlink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Земельного кодекса.</w:t>
            </w:r>
          </w:p>
        </w:tc>
      </w:tr>
      <w:tr w:rsidR="00CA5BB9" w:rsidRPr="00EB2423" w:rsidTr="00CA5BB9">
        <w:trPr>
          <w:trHeight w:val="120"/>
        </w:trPr>
        <w:tc>
          <w:tcPr>
            <w:tcW w:w="496" w:type="dxa"/>
          </w:tcPr>
          <w:p w:rsidR="00CA5BB9" w:rsidRDefault="00CA5BB9" w:rsidP="00AE799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58" w:type="dxa"/>
          </w:tcPr>
          <w:p w:rsidR="00CA5BB9" w:rsidRDefault="00CA5BB9" w:rsidP="00AE79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размещалось</w:t>
            </w:r>
          </w:p>
        </w:tc>
      </w:tr>
    </w:tbl>
    <w:p w:rsidR="001425FA" w:rsidRPr="00EB2423" w:rsidRDefault="001425FA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6245" w:rsidRDefault="00AD624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616" w:rsidRDefault="00F36616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7512" w:rsidRPr="00EB2423" w:rsidRDefault="00057512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6157" w:rsidRPr="00EB2423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51ED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к извещению о проведен</w:t>
      </w:r>
      <w:proofErr w:type="gramStart"/>
      <w:r w:rsidRPr="00EB2423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EB2423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6E6A13" w:rsidRPr="00EB2423" w:rsidRDefault="006E6A13" w:rsidP="000614D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ФОРМЫ ЗАЯВКИ НА УЧАСТИЕ В АУКЦИОНЕ:</w:t>
      </w: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A13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4A7D9B" w:rsidRPr="00EB2423" w:rsidRDefault="006E6A13" w:rsidP="000614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423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EB2423">
        <w:rPr>
          <w:rFonts w:ascii="Times New Roman" w:hAnsi="Times New Roman" w:cs="Times New Roman"/>
          <w:b/>
          <w:sz w:val="28"/>
          <w:szCs w:val="28"/>
        </w:rPr>
        <w:t xml:space="preserve"> физического лица</w:t>
      </w:r>
    </w:p>
    <w:p w:rsidR="00BB4F9E" w:rsidRPr="00EB2423" w:rsidRDefault="00BB4F9E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"/>
        <w:gridCol w:w="4815"/>
        <w:gridCol w:w="5210"/>
      </w:tblGrid>
      <w:tr w:rsidR="004A7D9B" w:rsidRPr="00EB2423" w:rsidTr="00997959">
        <w:tc>
          <w:tcPr>
            <w:tcW w:w="396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5" w:type="dxa"/>
          </w:tcPr>
          <w:p w:rsidR="004A7D9B" w:rsidRPr="00EB2423" w:rsidRDefault="00450EB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5210" w:type="dxa"/>
          </w:tcPr>
          <w:p w:rsidR="004A7D9B" w:rsidRPr="00EB2423" w:rsidRDefault="004A7D9B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представителя физического лица (в случае подачи настоящего заявления представителем заявителя)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Дата рождения заявителя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rPr>
          <w:trHeight w:val="371"/>
        </w:trPr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Паспортные данные заявителя: серия, номер, когда выдан, кем выдан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в качестве индивидуального предпринимателя (в случае, когда заявитель является индивидуальным предпринимателем): серия, номер, когда выдан, кем выдано 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Адрес регистрации по месту жительства (пребывания) с указанием почтового индекса, а также адрес фактического места жительства заявителя (при наличии такового)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959" w:rsidRPr="00EB2423" w:rsidTr="00997959">
        <w:tc>
          <w:tcPr>
            <w:tcW w:w="396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5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423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5210" w:type="dxa"/>
          </w:tcPr>
          <w:p w:rsidR="00997959" w:rsidRPr="00EB2423" w:rsidRDefault="00997959" w:rsidP="00F176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15636" w:rsidRPr="00EB2423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6273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423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EB242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EB2423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="00BB4F9E" w:rsidRPr="00EB2423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на право заключения договора </w:t>
      </w:r>
      <w:r w:rsidR="00EB2423" w:rsidRP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="009F6273" w:rsidRPr="00EB2423">
        <w:rPr>
          <w:rFonts w:ascii="Times New Roman" w:hAnsi="Times New Roman" w:cs="Times New Roman"/>
          <w:b/>
          <w:sz w:val="28"/>
          <w:szCs w:val="28"/>
        </w:rPr>
        <w:t xml:space="preserve"> земельного</w:t>
      </w:r>
      <w:r w:rsidR="009F6273" w:rsidRPr="00F17612">
        <w:rPr>
          <w:rFonts w:ascii="Times New Roman" w:hAnsi="Times New Roman" w:cs="Times New Roman"/>
          <w:b/>
          <w:sz w:val="28"/>
          <w:szCs w:val="28"/>
        </w:rPr>
        <w:t xml:space="preserve"> участка,  расположенного:</w:t>
      </w:r>
      <w:r w:rsidR="00F366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273"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F6273" w:rsidRPr="00F17612" w:rsidRDefault="009F627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9F6273" w:rsidRPr="00F17612" w:rsidRDefault="009F627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C2B2E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знакомлен (а)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C2B2E" w:rsidRPr="00F17612">
        <w:rPr>
          <w:rFonts w:ascii="Times New Roman" w:hAnsi="Times New Roman" w:cs="Times New Roman"/>
          <w:b/>
          <w:sz w:val="28"/>
          <w:szCs w:val="28"/>
        </w:rPr>
        <w:t>согласен (на):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условиями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(требованиями)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аукциона, </w:t>
      </w:r>
      <w:r w:rsidRPr="00F17612">
        <w:rPr>
          <w:rFonts w:ascii="Times New Roman" w:hAnsi="Times New Roman" w:cs="Times New Roman"/>
          <w:sz w:val="28"/>
          <w:szCs w:val="28"/>
        </w:rPr>
        <w:t>указанными в извещении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>кциона в электронной форме, проект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, </w:t>
      </w:r>
      <w:r w:rsidRPr="00F17612">
        <w:rPr>
          <w:rFonts w:ascii="Times New Roman" w:hAnsi="Times New Roman" w:cs="Times New Roman"/>
          <w:sz w:val="28"/>
          <w:szCs w:val="28"/>
        </w:rPr>
        <w:t>р</w:t>
      </w:r>
      <w:r w:rsidR="006E6A13" w:rsidRPr="00F17612">
        <w:rPr>
          <w:rFonts w:ascii="Times New Roman" w:hAnsi="Times New Roman" w:cs="Times New Roman"/>
          <w:sz w:val="28"/>
          <w:szCs w:val="28"/>
        </w:rPr>
        <w:t>егламент</w:t>
      </w:r>
      <w:r w:rsidRPr="00F17612">
        <w:rPr>
          <w:rFonts w:ascii="Times New Roman" w:hAnsi="Times New Roman" w:cs="Times New Roman"/>
          <w:sz w:val="28"/>
          <w:szCs w:val="28"/>
        </w:rPr>
        <w:t>е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оператора электронной площадки, размещенном по адресу </w:t>
      </w:r>
      <w:hyperlink r:id="rId27" w:history="1">
        <w:r w:rsidR="00A4760B"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="00A4760B" w:rsidRPr="00F17612">
        <w:rPr>
          <w:rFonts w:ascii="Times New Roman" w:hAnsi="Times New Roman" w:cs="Times New Roman"/>
          <w:sz w:val="28"/>
          <w:szCs w:val="28"/>
        </w:rPr>
        <w:t>;</w:t>
      </w:r>
    </w:p>
    <w:p w:rsidR="00A4760B" w:rsidRPr="00F17612" w:rsidRDefault="00A4760B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C2B2E" w:rsidRPr="00F17612" w:rsidRDefault="00CC2B2E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lastRenderedPageBreak/>
        <w:t>-с техническими условиями подключения объекта к сетям инженерно-технического обеспечения и информацией о плате за</w:t>
      </w:r>
      <w:r w:rsidR="00A4760B" w:rsidRPr="00F17612">
        <w:rPr>
          <w:rFonts w:ascii="Times New Roman" w:hAnsi="Times New Roman" w:cs="Times New Roman"/>
          <w:sz w:val="28"/>
          <w:szCs w:val="28"/>
        </w:rPr>
        <w:t xml:space="preserve"> их</w:t>
      </w:r>
      <w:r w:rsidRPr="00F17612">
        <w:rPr>
          <w:rFonts w:ascii="Times New Roman" w:hAnsi="Times New Roman" w:cs="Times New Roman"/>
          <w:sz w:val="28"/>
          <w:szCs w:val="28"/>
        </w:rPr>
        <w:t xml:space="preserve"> подключение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F4501D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A15636" w:rsidRPr="00F17612" w:rsidRDefault="00A15636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</w:t>
      </w:r>
      <w:r w:rsidR="001C28FE" w:rsidRPr="00F17612">
        <w:rPr>
          <w:sz w:val="28"/>
          <w:szCs w:val="28"/>
        </w:rPr>
        <w:t>облюдать</w:t>
      </w:r>
      <w:r w:rsidRPr="00F17612">
        <w:rPr>
          <w:sz w:val="28"/>
          <w:szCs w:val="28"/>
        </w:rPr>
        <w:t>: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6A13"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проведения аукциона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28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15636" w:rsidRPr="00F17612" w:rsidRDefault="00A15636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</w:t>
      </w:r>
      <w:r w:rsidR="00F4501D" w:rsidRPr="00F17612">
        <w:rPr>
          <w:rFonts w:ascii="Times New Roman" w:hAnsi="Times New Roman" w:cs="Times New Roman"/>
          <w:sz w:val="28"/>
          <w:szCs w:val="28"/>
        </w:rPr>
        <w:t>;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2</w:t>
      </w:r>
      <w:r w:rsidR="00A15636" w:rsidRPr="00F17612">
        <w:rPr>
          <w:rFonts w:ascii="Times New Roman" w:hAnsi="Times New Roman" w:cs="Times New Roman"/>
          <w:sz w:val="28"/>
          <w:szCs w:val="28"/>
        </w:rPr>
        <w:t>. З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аключить с </w:t>
      </w:r>
      <w:r w:rsidR="001C28FE" w:rsidRPr="00F17612">
        <w:rPr>
          <w:rFonts w:ascii="Times New Roman" w:hAnsi="Times New Roman" w:cs="Times New Roman"/>
          <w:sz w:val="28"/>
          <w:szCs w:val="28"/>
        </w:rPr>
        <w:t>организатором аукциона (у</w:t>
      </w:r>
      <w:r w:rsidR="006E6A13" w:rsidRPr="00F17612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1C28FE" w:rsidRPr="00F17612">
        <w:rPr>
          <w:rFonts w:ascii="Times New Roman" w:hAnsi="Times New Roman" w:cs="Times New Roman"/>
          <w:sz w:val="28"/>
          <w:szCs w:val="28"/>
        </w:rPr>
        <w:t>)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="006E6A13"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6E6A13" w:rsidRPr="00F17612">
        <w:rPr>
          <w:rFonts w:ascii="Times New Roman" w:hAnsi="Times New Roman" w:cs="Times New Roman"/>
          <w:sz w:val="28"/>
          <w:szCs w:val="28"/>
        </w:rPr>
        <w:t xml:space="preserve">кциона, </w:t>
      </w:r>
      <w:r w:rsidR="00A15636" w:rsidRPr="00F17612">
        <w:rPr>
          <w:rFonts w:ascii="Times New Roman" w:hAnsi="Times New Roman" w:cs="Times New Roman"/>
          <w:sz w:val="28"/>
          <w:szCs w:val="28"/>
        </w:rPr>
        <w:t xml:space="preserve">размещенном на официальном сайте, </w:t>
      </w:r>
      <w:r w:rsidR="006E6A13" w:rsidRPr="00F17612">
        <w:rPr>
          <w:rFonts w:ascii="Times New Roman" w:hAnsi="Times New Roman" w:cs="Times New Roman"/>
          <w:sz w:val="28"/>
          <w:szCs w:val="28"/>
        </w:rPr>
        <w:t>а также внести плату за земельный участок в порядке и сроки, определенные договором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E6A13" w:rsidRPr="00F17612" w:rsidRDefault="00F4501D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3</w:t>
      </w:r>
      <w:r w:rsidR="00A15636" w:rsidRPr="00F17612">
        <w:rPr>
          <w:rFonts w:ascii="Times New Roman" w:hAnsi="Times New Roman" w:cs="Times New Roman"/>
          <w:sz w:val="28"/>
          <w:szCs w:val="28"/>
        </w:rPr>
        <w:t>.В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="006E6A13"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F4501D" w:rsidRPr="00F17612" w:rsidRDefault="00F4501D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1C28FE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Даю согласие</w:t>
      </w:r>
      <w:r w:rsidR="00F36616">
        <w:rPr>
          <w:rFonts w:ascii="Times New Roman" w:hAnsi="Times New Roman" w:cs="Times New Roman"/>
          <w:sz w:val="28"/>
          <w:szCs w:val="28"/>
        </w:rPr>
        <w:t xml:space="preserve"> </w:t>
      </w:r>
      <w:r w:rsidRPr="00F17612">
        <w:rPr>
          <w:rFonts w:ascii="Times New Roman" w:hAnsi="Times New Roman" w:cs="Times New Roman"/>
          <w:sz w:val="28"/>
          <w:szCs w:val="28"/>
        </w:rPr>
        <w:t xml:space="preserve">организатору </w:t>
      </w:r>
      <w:r w:rsidR="00351DC7" w:rsidRPr="00F17612">
        <w:rPr>
          <w:rFonts w:ascii="Times New Roman" w:hAnsi="Times New Roman" w:cs="Times New Roman"/>
          <w:sz w:val="28"/>
          <w:szCs w:val="28"/>
        </w:rPr>
        <w:t>аукциона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(уполномоченному органу)</w:t>
      </w:r>
      <w:r w:rsidRPr="00F17612">
        <w:rPr>
          <w:rFonts w:ascii="Times New Roman" w:hAnsi="Times New Roman" w:cs="Times New Roman"/>
          <w:sz w:val="28"/>
          <w:szCs w:val="28"/>
        </w:rPr>
        <w:t>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тьи 3 Федерального закона от 27 июля </w:t>
      </w:r>
      <w:r w:rsidRPr="00F17612">
        <w:rPr>
          <w:rFonts w:ascii="Times New Roman" w:hAnsi="Times New Roman" w:cs="Times New Roman"/>
          <w:sz w:val="28"/>
          <w:szCs w:val="28"/>
        </w:rPr>
        <w:t>2006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</w:t>
      </w:r>
      <w:r w:rsidR="001C28FE" w:rsidRPr="00F17612">
        <w:rPr>
          <w:rFonts w:ascii="Times New Roman" w:hAnsi="Times New Roman" w:cs="Times New Roman"/>
          <w:sz w:val="28"/>
          <w:szCs w:val="28"/>
        </w:rPr>
        <w:t>«</w:t>
      </w:r>
      <w:r w:rsidRPr="00F17612">
        <w:rPr>
          <w:rFonts w:ascii="Times New Roman" w:hAnsi="Times New Roman" w:cs="Times New Roman"/>
          <w:sz w:val="28"/>
          <w:szCs w:val="28"/>
        </w:rPr>
        <w:t>Интернет</w:t>
      </w:r>
      <w:r w:rsidR="001C28FE" w:rsidRPr="00F17612">
        <w:rPr>
          <w:rFonts w:ascii="Times New Roman" w:hAnsi="Times New Roman" w:cs="Times New Roman"/>
          <w:sz w:val="28"/>
          <w:szCs w:val="28"/>
        </w:rPr>
        <w:t>»</w:t>
      </w:r>
      <w:r w:rsidRPr="00F17612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на официальном сайте, а также </w:t>
      </w:r>
      <w:r w:rsidR="001C28FE" w:rsidRPr="00F1761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информационно-телекоммуникационная сети «Интернет» </w:t>
      </w:r>
      <w:hyperlink r:id="rId29" w:history="1">
        <w:r w:rsidR="001C28FE"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pStyle w:val="2"/>
        <w:jc w:val="both"/>
        <w:rPr>
          <w:rFonts w:eastAsiaTheme="minorHAnsi"/>
          <w:szCs w:val="28"/>
          <w:lang w:eastAsia="en-US"/>
        </w:rPr>
      </w:pPr>
    </w:p>
    <w:p w:rsidR="000E2386" w:rsidRPr="00F17612" w:rsidRDefault="000E2386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  </w:t>
      </w:r>
    </w:p>
    <w:p w:rsidR="006E6A13" w:rsidRPr="00F17612" w:rsidRDefault="006E6A13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lastRenderedPageBreak/>
        <w:t>ЗАЯВКА</w:t>
      </w:r>
    </w:p>
    <w:p w:rsidR="00954DA5" w:rsidRPr="00F17612" w:rsidRDefault="00954DA5" w:rsidP="00C95E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 xml:space="preserve">на участие в аукционе </w:t>
      </w:r>
      <w:r w:rsidR="00D04D9F" w:rsidRPr="00F17612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  <w:r w:rsidR="00BB73C3" w:rsidRPr="00F17612">
        <w:rPr>
          <w:rFonts w:ascii="Times New Roman" w:hAnsi="Times New Roman" w:cs="Times New Roman"/>
          <w:b/>
          <w:sz w:val="28"/>
          <w:szCs w:val="28"/>
        </w:rPr>
        <w:t xml:space="preserve"> юридического лица</w:t>
      </w:r>
    </w:p>
    <w:p w:rsidR="00954DA5" w:rsidRPr="00F17612" w:rsidRDefault="00954DA5" w:rsidP="00F176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34"/>
        <w:gridCol w:w="5386"/>
        <w:gridCol w:w="4820"/>
      </w:tblGrid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юридического лица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отчество, должность руководителя юридического лица 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отчество, должность лица, подписавшего настоящее заявление (руководителя или представителя юридического лица)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документа, удостоверяющего полномочия лица, подписавшего настоящее заявление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Юридический адрес и адрес место нахождения  (фактический адрес места нахождения юридического лица) с указанием почтового индекса.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B67" w:rsidRPr="00F17612" w:rsidTr="00651ED3">
        <w:tc>
          <w:tcPr>
            <w:tcW w:w="534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7612">
              <w:rPr>
                <w:rFonts w:ascii="Times New Roman" w:hAnsi="Times New Roman" w:cs="Times New Roman"/>
                <w:sz w:val="28"/>
                <w:szCs w:val="28"/>
              </w:rPr>
              <w:t>Контактные телефоны</w:t>
            </w:r>
          </w:p>
        </w:tc>
        <w:tc>
          <w:tcPr>
            <w:tcW w:w="4820" w:type="dxa"/>
          </w:tcPr>
          <w:p w:rsidR="00C31B67" w:rsidRPr="00F17612" w:rsidRDefault="00C31B67" w:rsidP="00F17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A13" w:rsidRPr="00F17612" w:rsidRDefault="006E6A13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Изучив извещение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заявляю о своем согласии принять участие в аукционе 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в электронной форме  на право заключения договора </w:t>
      </w:r>
      <w:r w:rsidR="00EB2423">
        <w:rPr>
          <w:rFonts w:ascii="Times New Roman" w:hAnsi="Times New Roman" w:cs="Times New Roman"/>
          <w:b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участка,  расположенного:</w:t>
      </w:r>
      <w:r w:rsidRPr="00F1761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611AF" w:rsidRPr="00F17612" w:rsidRDefault="006611AF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12">
        <w:rPr>
          <w:rFonts w:ascii="Times New Roman" w:hAnsi="Times New Roman" w:cs="Times New Roman"/>
          <w:i/>
          <w:sz w:val="28"/>
          <w:szCs w:val="28"/>
        </w:rPr>
        <w:t>(указывается полностью по соответствующему Лоту)</w:t>
      </w:r>
    </w:p>
    <w:p w:rsidR="006611AF" w:rsidRPr="00F17612" w:rsidRDefault="006611AF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(далее – земельный участок).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До подписания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настоящая заявка будет считаться имеющей силу предварительного договора между заявителем и организатором аукциона (уполномоченным органом).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Ознакомлен (а) и согласен (на):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условиями (требованиями) аукциона, указанными в извещении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 в электронной форме, проекте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, регламенте оператора электронной площадки, размещенном по адресу </w:t>
      </w:r>
      <w:hyperlink r:id="rId30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https://www.rts-tender.ru/platform-rules/platform-property-sales</w:t>
        </w:r>
      </w:hyperlink>
      <w:r w:rsidRPr="00F17612">
        <w:rPr>
          <w:rFonts w:ascii="Times New Roman" w:hAnsi="Times New Roman" w:cs="Times New Roman"/>
          <w:sz w:val="28"/>
          <w:szCs w:val="28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реальным состоянием земельного участка и не имеет претензий к нему;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техническими условиями подключения объекта к сетям инженерно-технического обеспечения и информацией о плате за их подключение;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- с тем, что организатор аукциона (уполномоченный орган) не несет ответственности за ущерб, который может быть причинен заявителю отменой аукциона,  в случае, если данные действия осуществлены в соответствии с  федеральным законодательством и иными нормативными правовыми актами.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b/>
          <w:sz w:val="28"/>
          <w:szCs w:val="28"/>
        </w:rPr>
        <w:t>Принимая решение об участии в аукционе обязуюсь:</w:t>
      </w:r>
    </w:p>
    <w:p w:rsidR="00C31B67" w:rsidRPr="00F17612" w:rsidRDefault="00C31B67" w:rsidP="00F17612">
      <w:pPr>
        <w:pStyle w:val="af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F17612">
        <w:rPr>
          <w:sz w:val="28"/>
          <w:szCs w:val="28"/>
        </w:rPr>
        <w:t>Соблюдать: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проведения аукциона, установленные законодательством и извещением о проведен</w:t>
      </w:r>
      <w:proofErr w:type="gramStart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ау</w:t>
      </w:r>
      <w:proofErr w:type="gramEnd"/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</w:t>
      </w:r>
      <w:r w:rsidRPr="00F17612">
        <w:rPr>
          <w:rFonts w:ascii="Times New Roman" w:hAnsi="Times New Roman" w:cs="Times New Roman"/>
          <w:sz w:val="28"/>
          <w:szCs w:val="28"/>
        </w:rPr>
        <w:t xml:space="preserve"> размещенном на официальном сайте Российской Федерации в информационно-телекоммуникационной сети «Интернет» </w:t>
      </w:r>
      <w:hyperlink r:id="rId31" w:history="1">
        <w:r w:rsidRPr="00F17612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 w:rsidRPr="00F17612">
        <w:rPr>
          <w:rFonts w:ascii="Times New Roman" w:hAnsi="Times New Roman" w:cs="Times New Roman"/>
          <w:sz w:val="28"/>
          <w:szCs w:val="28"/>
        </w:rPr>
        <w:t xml:space="preserve"> (далее – официальный сайт)</w:t>
      </w: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17612">
        <w:rPr>
          <w:rFonts w:ascii="Times New Roman" w:hAnsi="Times New Roman" w:cs="Times New Roman"/>
          <w:sz w:val="28"/>
          <w:szCs w:val="28"/>
        </w:rPr>
        <w:t>условия (требования) участия в аукционе, содержащиеся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>кциона, размещенном на официальном сайте, а также условия настоящей заявки;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2. Заключить с организатором аукциона (уполномоченным органом) договор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в течение 30 дней со дня направления им проекта договора на условиях, указанных в извещении о проведен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кциона, размещенном на официальном сайте, а также внести плату за земельный участок в порядке и сроки, определенные договором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участка.  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3. В случае уклонения от заключения договора </w:t>
      </w:r>
      <w:r w:rsidR="00EB2423">
        <w:rPr>
          <w:rFonts w:ascii="Times New Roman" w:hAnsi="Times New Roman" w:cs="Times New Roman"/>
          <w:sz w:val="28"/>
          <w:szCs w:val="28"/>
        </w:rPr>
        <w:t>купли-продажи</w:t>
      </w:r>
      <w:r w:rsidRPr="00F17612">
        <w:rPr>
          <w:rFonts w:ascii="Times New Roman" w:hAnsi="Times New Roman" w:cs="Times New Roman"/>
          <w:sz w:val="28"/>
          <w:szCs w:val="28"/>
        </w:rPr>
        <w:t xml:space="preserve"> земельного участка нести имущественную ответственность в форме утраты суммы задатка, внесенного в счет обеспечения платы за земельный участок.</w:t>
      </w:r>
    </w:p>
    <w:p w:rsidR="00C31B67" w:rsidRPr="00F17612" w:rsidRDefault="00C31B67" w:rsidP="00F17612">
      <w:pPr>
        <w:pStyle w:val="1"/>
        <w:tabs>
          <w:tab w:val="left" w:pos="9781"/>
        </w:tabs>
        <w:ind w:firstLine="709"/>
        <w:rPr>
          <w:sz w:val="28"/>
          <w:szCs w:val="28"/>
        </w:rPr>
      </w:pPr>
      <w:r w:rsidRPr="00F17612">
        <w:rPr>
          <w:sz w:val="28"/>
          <w:szCs w:val="28"/>
        </w:rPr>
        <w:t>Гарантирую достоверность сведений, отраженных в настоящей заявке и представленных мной документах.</w:t>
      </w:r>
    </w:p>
    <w:p w:rsidR="00C31B67" w:rsidRPr="00F17612" w:rsidRDefault="00C31B67" w:rsidP="00F17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 xml:space="preserve">Даю </w:t>
      </w:r>
      <w:proofErr w:type="spellStart"/>
      <w:r w:rsidRPr="00F17612">
        <w:rPr>
          <w:rFonts w:ascii="Times New Roman" w:hAnsi="Times New Roman" w:cs="Times New Roman"/>
          <w:sz w:val="28"/>
          <w:szCs w:val="28"/>
        </w:rPr>
        <w:t>согласиеорганизатору</w:t>
      </w:r>
      <w:proofErr w:type="spellEnd"/>
      <w:r w:rsidRPr="00F17612">
        <w:rPr>
          <w:rFonts w:ascii="Times New Roman" w:hAnsi="Times New Roman" w:cs="Times New Roman"/>
          <w:sz w:val="28"/>
          <w:szCs w:val="28"/>
        </w:rPr>
        <w:t xml:space="preserve"> аукциона (уполномоченному органу), специализированной организации на автоматизированную, а также без использования средств автоматизации, обработку моих персональных данных, включающих (</w:t>
      </w:r>
      <w:proofErr w:type="gramStart"/>
      <w:r w:rsidRPr="00F17612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Pr="00F17612">
        <w:rPr>
          <w:rFonts w:ascii="Times New Roman" w:hAnsi="Times New Roman" w:cs="Times New Roman"/>
          <w:sz w:val="28"/>
          <w:szCs w:val="28"/>
        </w:rPr>
        <w:t xml:space="preserve">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предусмотренную пунктом 3 части первой статьи 3 Федерального закона от 27 июля 2006 года </w:t>
      </w:r>
      <w:r w:rsidRPr="00F17612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F17612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данных», включая сбор, систематизацию, хранение, использование, публикацию, в том числе на размещение в информационно-телекоммуникационной сети «Интернет» для размещения информации о проведении торгов на официальном сайте, а также в  информационно-телекоммуникационная сети «Интернет» </w:t>
      </w:r>
      <w:hyperlink r:id="rId32" w:history="1">
        <w:r w:rsidRPr="00F17612">
          <w:rPr>
            <w:rStyle w:val="a5"/>
            <w:rFonts w:ascii="Times New Roman" w:hAnsi="Times New Roman" w:cs="Times New Roman"/>
            <w:sz w:val="28"/>
            <w:szCs w:val="28"/>
          </w:rPr>
          <w:t>www.rts-tender</w:t>
        </w:r>
      </w:hyperlink>
      <w:r w:rsidRPr="00F17612">
        <w:rPr>
          <w:rFonts w:ascii="Times New Roman" w:hAnsi="Times New Roman" w:cs="Times New Roman"/>
          <w:sz w:val="28"/>
          <w:szCs w:val="28"/>
        </w:rPr>
        <w:t>.</w:t>
      </w:r>
    </w:p>
    <w:p w:rsidR="00802F18" w:rsidRPr="00F17612" w:rsidRDefault="00802F18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959" w:rsidRPr="00F17612" w:rsidRDefault="00997959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612">
        <w:rPr>
          <w:rFonts w:ascii="Times New Roman" w:hAnsi="Times New Roman" w:cs="Times New Roman"/>
          <w:sz w:val="28"/>
          <w:szCs w:val="28"/>
        </w:rPr>
        <w:t>«___» __________ ________ года                      Заявитель: _____________________</w:t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sz w:val="28"/>
          <w:szCs w:val="28"/>
        </w:rPr>
        <w:tab/>
      </w:r>
      <w:r w:rsidRPr="00F17612">
        <w:rPr>
          <w:rFonts w:ascii="Times New Roman" w:hAnsi="Times New Roman" w:cs="Times New Roman"/>
          <w:i/>
          <w:sz w:val="28"/>
          <w:szCs w:val="28"/>
        </w:rPr>
        <w:t xml:space="preserve">(подпись имя, отчество, фамилия)                                   </w:t>
      </w:r>
    </w:p>
    <w:p w:rsidR="00536157" w:rsidRPr="00F17612" w:rsidRDefault="00536157" w:rsidP="00F17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36157" w:rsidRPr="00F17612" w:rsidSect="00651ED3">
      <w:pgSz w:w="11906" w:h="16838"/>
      <w:pgMar w:top="426" w:right="282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1E8" w:rsidRDefault="003941E8" w:rsidP="001425FA">
      <w:pPr>
        <w:spacing w:after="0" w:line="240" w:lineRule="auto"/>
      </w:pPr>
      <w:r>
        <w:separator/>
      </w:r>
    </w:p>
  </w:endnote>
  <w:endnote w:type="continuationSeparator" w:id="0">
    <w:p w:rsidR="003941E8" w:rsidRDefault="003941E8" w:rsidP="00142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1E8" w:rsidRDefault="003941E8" w:rsidP="001425FA">
      <w:pPr>
        <w:spacing w:after="0" w:line="240" w:lineRule="auto"/>
      </w:pPr>
      <w:r>
        <w:separator/>
      </w:r>
    </w:p>
  </w:footnote>
  <w:footnote w:type="continuationSeparator" w:id="0">
    <w:p w:rsidR="003941E8" w:rsidRDefault="003941E8" w:rsidP="001425FA">
      <w:pPr>
        <w:spacing w:after="0" w:line="240" w:lineRule="auto"/>
      </w:pPr>
      <w:r>
        <w:continuationSeparator/>
      </w:r>
    </w:p>
  </w:footnote>
  <w:footnote w:id="1">
    <w:p w:rsidR="000614D1" w:rsidRPr="00B4779F" w:rsidRDefault="000614D1" w:rsidP="00587300">
      <w:pPr>
        <w:pStyle w:val="af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B4779F">
        <w:rPr>
          <w:rFonts w:ascii="Times New Roman" w:hAnsi="Times New Roman" w:cs="Times New Roman"/>
          <w:bCs/>
          <w:sz w:val="16"/>
          <w:szCs w:val="16"/>
        </w:rPr>
        <w:footnoteRef/>
      </w:r>
      <w:r w:rsidRPr="00B4779F">
        <w:rPr>
          <w:rFonts w:ascii="Times New Roman" w:hAnsi="Times New Roman" w:cs="Times New Roman"/>
          <w:bCs/>
          <w:sz w:val="16"/>
          <w:szCs w:val="16"/>
        </w:rPr>
        <w:t xml:space="preserve"> При подаче заявителем заявки в соответствии с Регламентом, информация о внесении заявителем задатка формируется оператором электронной площадки и направляется организатору ау</w:t>
      </w:r>
      <w:r>
        <w:rPr>
          <w:rFonts w:ascii="Times New Roman" w:hAnsi="Times New Roman" w:cs="Times New Roman"/>
          <w:bCs/>
          <w:sz w:val="16"/>
          <w:szCs w:val="16"/>
        </w:rPr>
        <w:t>кциона (уполномоченному органу)</w:t>
      </w:r>
    </w:p>
    <w:p w:rsidR="000614D1" w:rsidRPr="00B4779F" w:rsidRDefault="000614D1">
      <w:pPr>
        <w:pStyle w:val="af1"/>
        <w:rPr>
          <w:rFonts w:ascii="Times New Roman" w:hAnsi="Times New Roman" w:cs="Times New Roman"/>
          <w:bCs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32466"/>
    <w:multiLevelType w:val="hybridMultilevel"/>
    <w:tmpl w:val="53762CC6"/>
    <w:lvl w:ilvl="0" w:tplc="3E14D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2">
    <w:nsid w:val="4D1200D8"/>
    <w:multiLevelType w:val="hybridMultilevel"/>
    <w:tmpl w:val="09985814"/>
    <w:lvl w:ilvl="0" w:tplc="BA3C345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F2910F4"/>
    <w:multiLevelType w:val="hybridMultilevel"/>
    <w:tmpl w:val="6B0E8D5E"/>
    <w:lvl w:ilvl="0" w:tplc="7AEAE2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4103A6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5">
    <w:nsid w:val="6E0451FD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abstractNum w:abstractNumId="6">
    <w:nsid w:val="79F20CF2"/>
    <w:multiLevelType w:val="multilevel"/>
    <w:tmpl w:val="D0500684"/>
    <w:lvl w:ilvl="0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10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45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16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551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22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5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7277" w:hanging="180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E4C"/>
    <w:rsid w:val="000170C0"/>
    <w:rsid w:val="000275AE"/>
    <w:rsid w:val="0003214D"/>
    <w:rsid w:val="000332B3"/>
    <w:rsid w:val="00040257"/>
    <w:rsid w:val="00040677"/>
    <w:rsid w:val="0004688F"/>
    <w:rsid w:val="0005029B"/>
    <w:rsid w:val="000547C6"/>
    <w:rsid w:val="00056A76"/>
    <w:rsid w:val="000571B1"/>
    <w:rsid w:val="00057512"/>
    <w:rsid w:val="000614D1"/>
    <w:rsid w:val="0006247E"/>
    <w:rsid w:val="00062C54"/>
    <w:rsid w:val="00065961"/>
    <w:rsid w:val="0008529D"/>
    <w:rsid w:val="00087D9B"/>
    <w:rsid w:val="0009058E"/>
    <w:rsid w:val="00093EAB"/>
    <w:rsid w:val="00094171"/>
    <w:rsid w:val="000A03D7"/>
    <w:rsid w:val="000A31DF"/>
    <w:rsid w:val="000B1076"/>
    <w:rsid w:val="000B1C03"/>
    <w:rsid w:val="000B37D3"/>
    <w:rsid w:val="000D04B9"/>
    <w:rsid w:val="000D174C"/>
    <w:rsid w:val="000D30C1"/>
    <w:rsid w:val="000D6074"/>
    <w:rsid w:val="000E2386"/>
    <w:rsid w:val="000F477F"/>
    <w:rsid w:val="000F4944"/>
    <w:rsid w:val="000F7F33"/>
    <w:rsid w:val="001015DF"/>
    <w:rsid w:val="001021BC"/>
    <w:rsid w:val="0010684F"/>
    <w:rsid w:val="001115D4"/>
    <w:rsid w:val="00113F60"/>
    <w:rsid w:val="00120F34"/>
    <w:rsid w:val="001425FA"/>
    <w:rsid w:val="00150D23"/>
    <w:rsid w:val="00153E5C"/>
    <w:rsid w:val="00154721"/>
    <w:rsid w:val="00163E94"/>
    <w:rsid w:val="001729FE"/>
    <w:rsid w:val="001754F9"/>
    <w:rsid w:val="00175EAE"/>
    <w:rsid w:val="001821FB"/>
    <w:rsid w:val="00182905"/>
    <w:rsid w:val="00182D13"/>
    <w:rsid w:val="00183AAB"/>
    <w:rsid w:val="0018538E"/>
    <w:rsid w:val="00190D6B"/>
    <w:rsid w:val="00190D7C"/>
    <w:rsid w:val="0019465E"/>
    <w:rsid w:val="00197A55"/>
    <w:rsid w:val="001A11A2"/>
    <w:rsid w:val="001B1B35"/>
    <w:rsid w:val="001C28FE"/>
    <w:rsid w:val="001D04E5"/>
    <w:rsid w:val="001D6E4C"/>
    <w:rsid w:val="001E3EE3"/>
    <w:rsid w:val="001F4276"/>
    <w:rsid w:val="00210A7E"/>
    <w:rsid w:val="00212D42"/>
    <w:rsid w:val="002150F3"/>
    <w:rsid w:val="00215595"/>
    <w:rsid w:val="00216C2F"/>
    <w:rsid w:val="00227DE7"/>
    <w:rsid w:val="00237782"/>
    <w:rsid w:val="002412AA"/>
    <w:rsid w:val="002469E2"/>
    <w:rsid w:val="00247D16"/>
    <w:rsid w:val="0025044A"/>
    <w:rsid w:val="00265034"/>
    <w:rsid w:val="00270608"/>
    <w:rsid w:val="00275B6E"/>
    <w:rsid w:val="0027771C"/>
    <w:rsid w:val="002811B0"/>
    <w:rsid w:val="00291AB5"/>
    <w:rsid w:val="002A238F"/>
    <w:rsid w:val="002A6187"/>
    <w:rsid w:val="002A7877"/>
    <w:rsid w:val="002B1B28"/>
    <w:rsid w:val="002B3B4E"/>
    <w:rsid w:val="002B40FE"/>
    <w:rsid w:val="002C2BF0"/>
    <w:rsid w:val="002E1FFD"/>
    <w:rsid w:val="002F350B"/>
    <w:rsid w:val="002F5BC2"/>
    <w:rsid w:val="002F792C"/>
    <w:rsid w:val="0030788A"/>
    <w:rsid w:val="00311F8B"/>
    <w:rsid w:val="00313B63"/>
    <w:rsid w:val="00334106"/>
    <w:rsid w:val="00336709"/>
    <w:rsid w:val="0034075A"/>
    <w:rsid w:val="003408A5"/>
    <w:rsid w:val="00351DC7"/>
    <w:rsid w:val="00360493"/>
    <w:rsid w:val="00360CD0"/>
    <w:rsid w:val="00364D68"/>
    <w:rsid w:val="003673A9"/>
    <w:rsid w:val="00376B67"/>
    <w:rsid w:val="00376C6F"/>
    <w:rsid w:val="0038010B"/>
    <w:rsid w:val="003864AE"/>
    <w:rsid w:val="00391F97"/>
    <w:rsid w:val="00393C90"/>
    <w:rsid w:val="003941E8"/>
    <w:rsid w:val="003A0FD4"/>
    <w:rsid w:val="003A12AA"/>
    <w:rsid w:val="003A3218"/>
    <w:rsid w:val="003B0AE3"/>
    <w:rsid w:val="003B189D"/>
    <w:rsid w:val="003B5F34"/>
    <w:rsid w:val="003C5B19"/>
    <w:rsid w:val="003D2D88"/>
    <w:rsid w:val="003D792B"/>
    <w:rsid w:val="003E09CD"/>
    <w:rsid w:val="003E1D5C"/>
    <w:rsid w:val="003E7131"/>
    <w:rsid w:val="003F441A"/>
    <w:rsid w:val="003F60CD"/>
    <w:rsid w:val="004035A0"/>
    <w:rsid w:val="00404473"/>
    <w:rsid w:val="00406F0C"/>
    <w:rsid w:val="00410833"/>
    <w:rsid w:val="00413C2E"/>
    <w:rsid w:val="0042002E"/>
    <w:rsid w:val="004257F8"/>
    <w:rsid w:val="0043456E"/>
    <w:rsid w:val="004407F7"/>
    <w:rsid w:val="0044436E"/>
    <w:rsid w:val="00450EB7"/>
    <w:rsid w:val="004539BF"/>
    <w:rsid w:val="00457653"/>
    <w:rsid w:val="004701F5"/>
    <w:rsid w:val="00492F85"/>
    <w:rsid w:val="004A16D8"/>
    <w:rsid w:val="004A611C"/>
    <w:rsid w:val="004A7D9B"/>
    <w:rsid w:val="004B01AF"/>
    <w:rsid w:val="004B5620"/>
    <w:rsid w:val="004C09F4"/>
    <w:rsid w:val="004C1FEA"/>
    <w:rsid w:val="004D42DB"/>
    <w:rsid w:val="004E0304"/>
    <w:rsid w:val="004E1736"/>
    <w:rsid w:val="004E54A2"/>
    <w:rsid w:val="004F3572"/>
    <w:rsid w:val="00503368"/>
    <w:rsid w:val="00504688"/>
    <w:rsid w:val="00522740"/>
    <w:rsid w:val="00531D7E"/>
    <w:rsid w:val="00536157"/>
    <w:rsid w:val="00536E4A"/>
    <w:rsid w:val="0053793C"/>
    <w:rsid w:val="00542349"/>
    <w:rsid w:val="005433D5"/>
    <w:rsid w:val="00547D88"/>
    <w:rsid w:val="0055152F"/>
    <w:rsid w:val="005522E2"/>
    <w:rsid w:val="00554004"/>
    <w:rsid w:val="00554605"/>
    <w:rsid w:val="00554A8F"/>
    <w:rsid w:val="00563596"/>
    <w:rsid w:val="00576BC8"/>
    <w:rsid w:val="0057761F"/>
    <w:rsid w:val="00580B10"/>
    <w:rsid w:val="00587300"/>
    <w:rsid w:val="005934FD"/>
    <w:rsid w:val="005A4699"/>
    <w:rsid w:val="005A4894"/>
    <w:rsid w:val="005A6249"/>
    <w:rsid w:val="005B48AE"/>
    <w:rsid w:val="005B5819"/>
    <w:rsid w:val="005C0477"/>
    <w:rsid w:val="005C2D8D"/>
    <w:rsid w:val="005D5B2A"/>
    <w:rsid w:val="005E35E0"/>
    <w:rsid w:val="005E62F0"/>
    <w:rsid w:val="005F74B2"/>
    <w:rsid w:val="00606ABD"/>
    <w:rsid w:val="00622306"/>
    <w:rsid w:val="0062278C"/>
    <w:rsid w:val="006237E1"/>
    <w:rsid w:val="00627086"/>
    <w:rsid w:val="00630BDC"/>
    <w:rsid w:val="006454BE"/>
    <w:rsid w:val="00651A7A"/>
    <w:rsid w:val="00651ED3"/>
    <w:rsid w:val="006563C6"/>
    <w:rsid w:val="006611A8"/>
    <w:rsid w:val="006611AF"/>
    <w:rsid w:val="00673CB5"/>
    <w:rsid w:val="00683643"/>
    <w:rsid w:val="00690606"/>
    <w:rsid w:val="006931E4"/>
    <w:rsid w:val="006A0A90"/>
    <w:rsid w:val="006B3DCA"/>
    <w:rsid w:val="006B507B"/>
    <w:rsid w:val="006C18DA"/>
    <w:rsid w:val="006C7565"/>
    <w:rsid w:val="006D5887"/>
    <w:rsid w:val="006E610C"/>
    <w:rsid w:val="006E61B5"/>
    <w:rsid w:val="006E6A13"/>
    <w:rsid w:val="006F6A52"/>
    <w:rsid w:val="00702D53"/>
    <w:rsid w:val="00705B90"/>
    <w:rsid w:val="00706BB2"/>
    <w:rsid w:val="00711173"/>
    <w:rsid w:val="00715469"/>
    <w:rsid w:val="00717D92"/>
    <w:rsid w:val="00731996"/>
    <w:rsid w:val="00736261"/>
    <w:rsid w:val="00755AA8"/>
    <w:rsid w:val="00756028"/>
    <w:rsid w:val="0076112C"/>
    <w:rsid w:val="00762278"/>
    <w:rsid w:val="00764C6D"/>
    <w:rsid w:val="007653FD"/>
    <w:rsid w:val="00772F61"/>
    <w:rsid w:val="007A2580"/>
    <w:rsid w:val="007A4DD7"/>
    <w:rsid w:val="007B611E"/>
    <w:rsid w:val="007E4DD9"/>
    <w:rsid w:val="00802F18"/>
    <w:rsid w:val="00805603"/>
    <w:rsid w:val="008110A2"/>
    <w:rsid w:val="00814F6C"/>
    <w:rsid w:val="008224A4"/>
    <w:rsid w:val="008310B1"/>
    <w:rsid w:val="00851C53"/>
    <w:rsid w:val="008671BF"/>
    <w:rsid w:val="0087083D"/>
    <w:rsid w:val="008709E3"/>
    <w:rsid w:val="008718EC"/>
    <w:rsid w:val="00877883"/>
    <w:rsid w:val="00882293"/>
    <w:rsid w:val="00891369"/>
    <w:rsid w:val="00897BBF"/>
    <w:rsid w:val="008A4E0D"/>
    <w:rsid w:val="008C7E85"/>
    <w:rsid w:val="008D028B"/>
    <w:rsid w:val="008D1101"/>
    <w:rsid w:val="008D5EC9"/>
    <w:rsid w:val="008F5437"/>
    <w:rsid w:val="00904C5C"/>
    <w:rsid w:val="00911145"/>
    <w:rsid w:val="0091429A"/>
    <w:rsid w:val="009169EA"/>
    <w:rsid w:val="009331C2"/>
    <w:rsid w:val="009414E7"/>
    <w:rsid w:val="00954A4A"/>
    <w:rsid w:val="00954DA5"/>
    <w:rsid w:val="00956A01"/>
    <w:rsid w:val="009749C8"/>
    <w:rsid w:val="00981C3E"/>
    <w:rsid w:val="0099171A"/>
    <w:rsid w:val="00997959"/>
    <w:rsid w:val="009A1B03"/>
    <w:rsid w:val="009A58EF"/>
    <w:rsid w:val="009B50F8"/>
    <w:rsid w:val="009B6AE9"/>
    <w:rsid w:val="009B7D9E"/>
    <w:rsid w:val="009C496F"/>
    <w:rsid w:val="009C69A7"/>
    <w:rsid w:val="009D1D4B"/>
    <w:rsid w:val="009D2854"/>
    <w:rsid w:val="009D2C21"/>
    <w:rsid w:val="009D4147"/>
    <w:rsid w:val="009E1B65"/>
    <w:rsid w:val="009F6273"/>
    <w:rsid w:val="009F70E8"/>
    <w:rsid w:val="00A072F1"/>
    <w:rsid w:val="00A07AA4"/>
    <w:rsid w:val="00A15636"/>
    <w:rsid w:val="00A21D70"/>
    <w:rsid w:val="00A324A1"/>
    <w:rsid w:val="00A4746D"/>
    <w:rsid w:val="00A4760B"/>
    <w:rsid w:val="00A47891"/>
    <w:rsid w:val="00A50E29"/>
    <w:rsid w:val="00A520A3"/>
    <w:rsid w:val="00A67500"/>
    <w:rsid w:val="00A80B77"/>
    <w:rsid w:val="00A9115F"/>
    <w:rsid w:val="00AA0F35"/>
    <w:rsid w:val="00AA7085"/>
    <w:rsid w:val="00AB15FB"/>
    <w:rsid w:val="00AB1C67"/>
    <w:rsid w:val="00AB7DFE"/>
    <w:rsid w:val="00AC7F80"/>
    <w:rsid w:val="00AD6245"/>
    <w:rsid w:val="00AF1D75"/>
    <w:rsid w:val="00B01B98"/>
    <w:rsid w:val="00B0342A"/>
    <w:rsid w:val="00B056E6"/>
    <w:rsid w:val="00B14783"/>
    <w:rsid w:val="00B15D1E"/>
    <w:rsid w:val="00B21BE5"/>
    <w:rsid w:val="00B248FE"/>
    <w:rsid w:val="00B43309"/>
    <w:rsid w:val="00B4779F"/>
    <w:rsid w:val="00B57D81"/>
    <w:rsid w:val="00B673FC"/>
    <w:rsid w:val="00B71BE0"/>
    <w:rsid w:val="00B80DF0"/>
    <w:rsid w:val="00B86AEF"/>
    <w:rsid w:val="00B93CF5"/>
    <w:rsid w:val="00BA0CB3"/>
    <w:rsid w:val="00BB0088"/>
    <w:rsid w:val="00BB4F9E"/>
    <w:rsid w:val="00BB73C3"/>
    <w:rsid w:val="00BE75C6"/>
    <w:rsid w:val="00BE7848"/>
    <w:rsid w:val="00BF394A"/>
    <w:rsid w:val="00BF5238"/>
    <w:rsid w:val="00C1251E"/>
    <w:rsid w:val="00C21732"/>
    <w:rsid w:val="00C31B67"/>
    <w:rsid w:val="00C44BCF"/>
    <w:rsid w:val="00C51298"/>
    <w:rsid w:val="00C625DF"/>
    <w:rsid w:val="00C63517"/>
    <w:rsid w:val="00C6359C"/>
    <w:rsid w:val="00C6743C"/>
    <w:rsid w:val="00C722CE"/>
    <w:rsid w:val="00C74D36"/>
    <w:rsid w:val="00C90A7B"/>
    <w:rsid w:val="00C92DBE"/>
    <w:rsid w:val="00C95EBC"/>
    <w:rsid w:val="00C97925"/>
    <w:rsid w:val="00CA4128"/>
    <w:rsid w:val="00CA5BB9"/>
    <w:rsid w:val="00CA69E3"/>
    <w:rsid w:val="00CB475C"/>
    <w:rsid w:val="00CC1355"/>
    <w:rsid w:val="00CC2B0F"/>
    <w:rsid w:val="00CC2B2E"/>
    <w:rsid w:val="00CD1D2E"/>
    <w:rsid w:val="00CD3031"/>
    <w:rsid w:val="00CE1469"/>
    <w:rsid w:val="00CE6DB0"/>
    <w:rsid w:val="00CE7F69"/>
    <w:rsid w:val="00D00BD8"/>
    <w:rsid w:val="00D04D9F"/>
    <w:rsid w:val="00D05E8F"/>
    <w:rsid w:val="00D077C4"/>
    <w:rsid w:val="00D079EB"/>
    <w:rsid w:val="00D07A3C"/>
    <w:rsid w:val="00D21F4B"/>
    <w:rsid w:val="00D26724"/>
    <w:rsid w:val="00D34B15"/>
    <w:rsid w:val="00D37D6F"/>
    <w:rsid w:val="00D53848"/>
    <w:rsid w:val="00D545CC"/>
    <w:rsid w:val="00D632DA"/>
    <w:rsid w:val="00D638FC"/>
    <w:rsid w:val="00D64F7A"/>
    <w:rsid w:val="00D7226C"/>
    <w:rsid w:val="00D77741"/>
    <w:rsid w:val="00D97065"/>
    <w:rsid w:val="00DA2527"/>
    <w:rsid w:val="00DA2D97"/>
    <w:rsid w:val="00DA3F36"/>
    <w:rsid w:val="00DD18EB"/>
    <w:rsid w:val="00DD1D0E"/>
    <w:rsid w:val="00DE1639"/>
    <w:rsid w:val="00DE6FAA"/>
    <w:rsid w:val="00DF5563"/>
    <w:rsid w:val="00E0309F"/>
    <w:rsid w:val="00E0336E"/>
    <w:rsid w:val="00E2167F"/>
    <w:rsid w:val="00E21AF3"/>
    <w:rsid w:val="00E317C1"/>
    <w:rsid w:val="00E3627A"/>
    <w:rsid w:val="00E4698D"/>
    <w:rsid w:val="00E47040"/>
    <w:rsid w:val="00E54D31"/>
    <w:rsid w:val="00E64488"/>
    <w:rsid w:val="00E72B2C"/>
    <w:rsid w:val="00E77E25"/>
    <w:rsid w:val="00E8490A"/>
    <w:rsid w:val="00E86C1E"/>
    <w:rsid w:val="00E90D60"/>
    <w:rsid w:val="00E933A0"/>
    <w:rsid w:val="00E94D29"/>
    <w:rsid w:val="00EA2E90"/>
    <w:rsid w:val="00EB2423"/>
    <w:rsid w:val="00EB68FB"/>
    <w:rsid w:val="00EB7D60"/>
    <w:rsid w:val="00EC45B1"/>
    <w:rsid w:val="00ED2117"/>
    <w:rsid w:val="00ED4B56"/>
    <w:rsid w:val="00EE4C6A"/>
    <w:rsid w:val="00EE5F9E"/>
    <w:rsid w:val="00F06D4D"/>
    <w:rsid w:val="00F10D0C"/>
    <w:rsid w:val="00F111B0"/>
    <w:rsid w:val="00F15641"/>
    <w:rsid w:val="00F15903"/>
    <w:rsid w:val="00F17612"/>
    <w:rsid w:val="00F25684"/>
    <w:rsid w:val="00F36412"/>
    <w:rsid w:val="00F36474"/>
    <w:rsid w:val="00F36616"/>
    <w:rsid w:val="00F4501D"/>
    <w:rsid w:val="00F45911"/>
    <w:rsid w:val="00F71C78"/>
    <w:rsid w:val="00F738B3"/>
    <w:rsid w:val="00F82816"/>
    <w:rsid w:val="00FA41E0"/>
    <w:rsid w:val="00FA4771"/>
    <w:rsid w:val="00FB6B2A"/>
    <w:rsid w:val="00FC0907"/>
    <w:rsid w:val="00FC43F6"/>
    <w:rsid w:val="00FD1A87"/>
    <w:rsid w:val="00FD4216"/>
    <w:rsid w:val="00FE03AF"/>
    <w:rsid w:val="00FE1602"/>
    <w:rsid w:val="00FE3B4C"/>
    <w:rsid w:val="00FF2206"/>
    <w:rsid w:val="00FF3234"/>
    <w:rsid w:val="00FF4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A0"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  <w:style w:type="character" w:customStyle="1" w:styleId="WW8Num4z6">
    <w:name w:val="WW8Num4z6"/>
    <w:rsid w:val="00EB2423"/>
  </w:style>
  <w:style w:type="paragraph" w:customStyle="1" w:styleId="210">
    <w:name w:val="Основной текст 21"/>
    <w:basedOn w:val="a"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zh-CN"/>
    </w:rPr>
  </w:style>
  <w:style w:type="paragraph" w:styleId="af5">
    <w:name w:val="No Spacing"/>
    <w:qFormat/>
    <w:rsid w:val="00EB24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6A1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E6A1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142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1425FA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2469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469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annotation reference"/>
    <w:basedOn w:val="a0"/>
    <w:uiPriority w:val="99"/>
    <w:semiHidden/>
    <w:unhideWhenUsed/>
    <w:rsid w:val="00673CB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3CB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3CB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3CB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73CB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73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CB5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34075A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paragraph" w:styleId="21">
    <w:name w:val="Body Text Indent 2"/>
    <w:basedOn w:val="a"/>
    <w:link w:val="22"/>
    <w:rsid w:val="0034075A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3407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1">
    <w:name w:val="fontstyle21"/>
    <w:basedOn w:val="a0"/>
    <w:rsid w:val="00A21D7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">
    <w:name w:val="List Paragraph"/>
    <w:basedOn w:val="a"/>
    <w:link w:val="af0"/>
    <w:uiPriority w:val="34"/>
    <w:qFormat/>
    <w:rsid w:val="000D60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34"/>
    <w:rsid w:val="000D6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8730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58730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587300"/>
    <w:rPr>
      <w:vertAlign w:val="superscript"/>
    </w:rPr>
  </w:style>
  <w:style w:type="paragraph" w:customStyle="1" w:styleId="ConsPlusNormal">
    <w:name w:val="ConsPlusNormal"/>
    <w:rsid w:val="008718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uiPriority w:val="99"/>
    <w:rsid w:val="00B248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75B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E6A1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E6A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link w:val="ConsPlusNonformat0"/>
    <w:rsid w:val="006E6A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E6A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D4B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western">
    <w:name w:val="western"/>
    <w:basedOn w:val="a"/>
    <w:rsid w:val="00A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A50E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50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Support@rts-tender.ru" TargetMode="External"/><Relationship Id="rId18" Type="http://schemas.openxmlformats.org/officeDocument/2006/relationships/hyperlink" Target="http://www.rts-tender.ru" TargetMode="External"/><Relationship Id="rId26" Type="http://schemas.openxmlformats.org/officeDocument/2006/relationships/hyperlink" Target="https://login.consultant.ru/link/?req=doc&amp;base=LAW&amp;n=501324&amp;dst=2788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01324&amp;dst=689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rts-tender.ru" TargetMode="External"/><Relationship Id="rId17" Type="http://schemas.openxmlformats.org/officeDocument/2006/relationships/hyperlink" Target="https://www.rts-tender.ru/platform-rules/platform-property-sales" TargetMode="External"/><Relationship Id="rId25" Type="http://schemas.openxmlformats.org/officeDocument/2006/relationships/hyperlink" Target="https://login.consultant.ru/link/?req=doc&amp;base=LAW&amp;n=501324&amp;dst=277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" TargetMode="External"/><Relationship Id="rId20" Type="http://schemas.openxmlformats.org/officeDocument/2006/relationships/hyperlink" Target="http://www.consultant.ru/document/cons_doc_LAW_394109/8a479c028d080f9c4013f9a12ca4bc04a1bc7527/" TargetMode="External"/><Relationship Id="rId29" Type="http://schemas.openxmlformats.org/officeDocument/2006/relationships/hyperlink" Target="http://www.rts-tende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" TargetMode="External"/><Relationship Id="rId24" Type="http://schemas.openxmlformats.org/officeDocument/2006/relationships/hyperlink" Target="https://login.consultant.ru/link/?req=doc&amp;base=LAW&amp;n=501324&amp;dst=101232" TargetMode="External"/><Relationship Id="rId32" Type="http://schemas.openxmlformats.org/officeDocument/2006/relationships/hyperlink" Target="http://www.rts-tender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0500B1B20633F96B699A8465756BFEC551FF62D3CABC0349B22E05353F88E20672190EA0E7B282790E2E3320BA588B38A744A28E45E2985KEDFN" TargetMode="External"/><Relationship Id="rId23" Type="http://schemas.openxmlformats.org/officeDocument/2006/relationships/hyperlink" Target="https://login.consultant.ru/link/?req=doc&amp;base=LAW&amp;n=501324&amp;dst=702" TargetMode="External"/><Relationship Id="rId28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/" TargetMode="External"/><Relationship Id="rId19" Type="http://schemas.openxmlformats.org/officeDocument/2006/relationships/hyperlink" Target="http://www.rts-tender.ru" TargetMode="External"/><Relationship Id="rId31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sorochinsk56.ru" TargetMode="External"/><Relationship Id="rId22" Type="http://schemas.openxmlformats.org/officeDocument/2006/relationships/hyperlink" Target="https://login.consultant.ru/link/?req=doc&amp;base=LAW&amp;n=501324&amp;dst=690" TargetMode="External"/><Relationship Id="rId27" Type="http://schemas.openxmlformats.org/officeDocument/2006/relationships/hyperlink" Target="https://www.rts-tender.ru/platform-rules/platform-property-sales" TargetMode="External"/><Relationship Id="rId30" Type="http://schemas.openxmlformats.org/officeDocument/2006/relationships/hyperlink" Target="https://www.rts-tender.ru/platform-rules/platform-property-sal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18AA0-3BD8-4D69-9759-E6D6CA3D3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13</Pages>
  <Words>4805</Words>
  <Characters>27390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25</cp:revision>
  <cp:lastPrinted>2026-05-20T11:54:00Z</cp:lastPrinted>
  <dcterms:created xsi:type="dcterms:W3CDTF">2023-01-30T20:00:00Z</dcterms:created>
  <dcterms:modified xsi:type="dcterms:W3CDTF">2026-05-20T11:56:00Z</dcterms:modified>
</cp:coreProperties>
</file>